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0787C" w14:textId="77777777" w:rsidR="00B16569" w:rsidRDefault="00B16569" w:rsidP="00B16569">
      <w:pPr>
        <w:spacing w:after="0"/>
        <w:ind w:left="69"/>
      </w:pPr>
      <w:r>
        <w:rPr>
          <w:noProof/>
        </w:rPr>
        <w:drawing>
          <wp:inline distT="0" distB="0" distL="0" distR="0" wp14:anchorId="091A82D1" wp14:editId="59193D14">
            <wp:extent cx="867156" cy="896112"/>
            <wp:effectExtent l="0" t="0" r="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7156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B0EAE" w14:textId="77777777" w:rsidR="00B16569" w:rsidRDefault="00B16569" w:rsidP="00B16569">
      <w:pPr>
        <w:spacing w:after="244"/>
        <w:ind w:left="69"/>
      </w:pPr>
      <w:r>
        <w:t xml:space="preserve"> </w:t>
      </w:r>
    </w:p>
    <w:p w14:paraId="59DEF6AF" w14:textId="77777777" w:rsidR="00B16569" w:rsidRDefault="00B16569" w:rsidP="00B16569">
      <w:pPr>
        <w:ind w:left="14"/>
      </w:pPr>
      <w:r>
        <w:rPr>
          <w:b/>
          <w:sz w:val="32"/>
        </w:rPr>
        <w:t xml:space="preserve"> </w:t>
      </w:r>
    </w:p>
    <w:p w14:paraId="59AA90BB" w14:textId="77777777" w:rsidR="00B16569" w:rsidRDefault="00B16569" w:rsidP="00B16569">
      <w:pPr>
        <w:spacing w:after="162"/>
        <w:ind w:left="14"/>
      </w:pPr>
      <w:r>
        <w:rPr>
          <w:b/>
          <w:sz w:val="32"/>
        </w:rPr>
        <w:t xml:space="preserve">       </w:t>
      </w:r>
      <w:r>
        <w:rPr>
          <w:b/>
          <w:sz w:val="32"/>
          <w:u w:val="single" w:color="000000"/>
        </w:rPr>
        <w:t>Delegačenka 29.04.2023  42. Judo Sokol Cup Slovakia Bratislava</w:t>
      </w:r>
      <w:r>
        <w:rPr>
          <w:b/>
          <w:sz w:val="32"/>
        </w:rPr>
        <w:t xml:space="preserve"> </w:t>
      </w:r>
    </w:p>
    <w:p w14:paraId="7F7F4B1E" w14:textId="77777777" w:rsidR="00B16569" w:rsidRDefault="00B16569" w:rsidP="00B16569">
      <w:pPr>
        <w:ind w:left="14"/>
      </w:pPr>
      <w:r>
        <w:rPr>
          <w:b/>
          <w:sz w:val="32"/>
        </w:rPr>
        <w:t xml:space="preserve"> </w:t>
      </w:r>
    </w:p>
    <w:p w14:paraId="5171C166" w14:textId="77777777" w:rsidR="00B16569" w:rsidRDefault="00B16569" w:rsidP="00B16569">
      <w:pPr>
        <w:spacing w:after="84"/>
        <w:ind w:left="14"/>
      </w:pPr>
      <w:r>
        <w:rPr>
          <w:b/>
          <w:sz w:val="32"/>
        </w:rPr>
        <w:t xml:space="preserve"> </w:t>
      </w:r>
    </w:p>
    <w:p w14:paraId="14153781" w14:textId="77777777" w:rsidR="00B16569" w:rsidRDefault="00B16569" w:rsidP="00B16569">
      <w:pPr>
        <w:spacing w:after="161"/>
        <w:ind w:left="14"/>
      </w:pPr>
      <w:r>
        <w:rPr>
          <w:b/>
          <w:color w:val="FF0000"/>
          <w:sz w:val="24"/>
        </w:rPr>
        <w:t xml:space="preserve">Hlavný rozhodca: </w:t>
      </w:r>
      <w:r>
        <w:rPr>
          <w:sz w:val="24"/>
        </w:rPr>
        <w:t xml:space="preserve">Hošták(AIII.) </w:t>
      </w:r>
    </w:p>
    <w:p w14:paraId="0CFF145A" w14:textId="77777777" w:rsidR="00B16569" w:rsidRDefault="00B16569" w:rsidP="00B16569">
      <w:pPr>
        <w:spacing w:after="159"/>
        <w:ind w:left="14"/>
      </w:pPr>
      <w:r>
        <w:rPr>
          <w:b/>
          <w:color w:val="FF0000"/>
          <w:sz w:val="24"/>
        </w:rPr>
        <w:t xml:space="preserve"> </w:t>
      </w:r>
    </w:p>
    <w:p w14:paraId="30BC74EC" w14:textId="77777777" w:rsidR="00B16569" w:rsidRDefault="00B16569" w:rsidP="00B16569">
      <w:pPr>
        <w:pStyle w:val="Bezriadkovania"/>
        <w:spacing w:line="360" w:lineRule="auto"/>
        <w:rPr>
          <w:rFonts w:ascii="Times New Roman" w:eastAsiaTheme="majorEastAsia" w:hAnsi="Times New Roman"/>
          <w:sz w:val="24"/>
          <w:szCs w:val="24"/>
        </w:rPr>
      </w:pPr>
      <w:r>
        <w:rPr>
          <w:rFonts w:cs="Calibri"/>
          <w:b/>
          <w:color w:val="FF0000"/>
          <w:sz w:val="24"/>
        </w:rPr>
        <w:t>Rozhodcovia:</w:t>
      </w:r>
      <w:r>
        <w:rPr>
          <w:rFonts w:cs="Calibri"/>
          <w:color w:val="FF0000"/>
          <w:sz w:val="24"/>
        </w:rPr>
        <w:t xml:space="preserve"> </w:t>
      </w:r>
      <w:r w:rsidRPr="0000007F">
        <w:rPr>
          <w:rFonts w:ascii="Times New Roman" w:eastAsiaTheme="majorEastAsia" w:hAnsi="Times New Roman"/>
          <w:strike/>
          <w:sz w:val="24"/>
          <w:szCs w:val="24"/>
        </w:rPr>
        <w:t>Vincze (A),</w:t>
      </w:r>
      <w:r w:rsidRPr="00DF014F">
        <w:rPr>
          <w:rFonts w:ascii="Times New Roman" w:eastAsiaTheme="majorEastAsia" w:hAnsi="Times New Roman"/>
          <w:sz w:val="24"/>
          <w:szCs w:val="24"/>
        </w:rPr>
        <w:t xml:space="preserve"> Chovan (B</w:t>
      </w:r>
      <w:r>
        <w:rPr>
          <w:rFonts w:ascii="Times New Roman" w:eastAsiaTheme="majorEastAsia" w:hAnsi="Times New Roman"/>
          <w:sz w:val="24"/>
          <w:szCs w:val="24"/>
        </w:rPr>
        <w:t>II.</w:t>
      </w:r>
      <w:r w:rsidRPr="00DF014F">
        <w:rPr>
          <w:rFonts w:ascii="Times New Roman" w:eastAsiaTheme="majorEastAsia" w:hAnsi="Times New Roman"/>
          <w:sz w:val="24"/>
          <w:szCs w:val="24"/>
        </w:rPr>
        <w:t>), Orth (C</w:t>
      </w:r>
      <w:r>
        <w:rPr>
          <w:rFonts w:ascii="Times New Roman" w:eastAsiaTheme="majorEastAsia" w:hAnsi="Times New Roman"/>
          <w:sz w:val="24"/>
          <w:szCs w:val="24"/>
        </w:rPr>
        <w:t>III.</w:t>
      </w:r>
      <w:r w:rsidRPr="00DF014F">
        <w:rPr>
          <w:rFonts w:ascii="Times New Roman" w:eastAsiaTheme="majorEastAsia" w:hAnsi="Times New Roman"/>
          <w:sz w:val="24"/>
          <w:szCs w:val="24"/>
        </w:rPr>
        <w:t>), Pospíšek (A</w:t>
      </w:r>
      <w:r>
        <w:rPr>
          <w:rFonts w:ascii="Times New Roman" w:eastAsiaTheme="majorEastAsia" w:hAnsi="Times New Roman"/>
          <w:sz w:val="24"/>
          <w:szCs w:val="24"/>
        </w:rPr>
        <w:t>III.</w:t>
      </w:r>
      <w:r w:rsidRPr="00DF014F">
        <w:rPr>
          <w:rFonts w:ascii="Times New Roman" w:eastAsiaTheme="majorEastAsia" w:hAnsi="Times New Roman"/>
          <w:sz w:val="24"/>
          <w:szCs w:val="24"/>
        </w:rPr>
        <w:t>), Pospíšková (C</w:t>
      </w:r>
      <w:r>
        <w:rPr>
          <w:rFonts w:ascii="Times New Roman" w:eastAsiaTheme="majorEastAsia" w:hAnsi="Times New Roman"/>
          <w:sz w:val="24"/>
          <w:szCs w:val="24"/>
        </w:rPr>
        <w:t>I.</w:t>
      </w:r>
      <w:r w:rsidRPr="00DF014F">
        <w:rPr>
          <w:rFonts w:ascii="Times New Roman" w:eastAsiaTheme="majorEastAsia" w:hAnsi="Times New Roman"/>
          <w:sz w:val="24"/>
          <w:szCs w:val="24"/>
        </w:rPr>
        <w:t xml:space="preserve">), </w:t>
      </w:r>
    </w:p>
    <w:p w14:paraId="48DE4C5D" w14:textId="77777777" w:rsidR="00B16569" w:rsidRDefault="00B16569" w:rsidP="00B16569">
      <w:pPr>
        <w:pStyle w:val="Bezriadkovania"/>
        <w:spacing w:line="360" w:lineRule="auto"/>
        <w:ind w:left="708" w:firstLine="708"/>
        <w:rPr>
          <w:rFonts w:ascii="Times New Roman" w:eastAsiaTheme="majorEastAsia" w:hAnsi="Times New Roman"/>
          <w:sz w:val="24"/>
          <w:szCs w:val="24"/>
        </w:rPr>
      </w:pPr>
      <w:r w:rsidRPr="00DF014F">
        <w:rPr>
          <w:rFonts w:ascii="Times New Roman" w:eastAsiaTheme="majorEastAsia" w:hAnsi="Times New Roman"/>
          <w:sz w:val="24"/>
          <w:szCs w:val="24"/>
        </w:rPr>
        <w:t>Jankovics (A+), Klopan (C</w:t>
      </w:r>
      <w:r>
        <w:rPr>
          <w:rFonts w:ascii="Times New Roman" w:eastAsiaTheme="majorEastAsia" w:hAnsi="Times New Roman"/>
          <w:sz w:val="24"/>
          <w:szCs w:val="24"/>
        </w:rPr>
        <w:t>I.</w:t>
      </w:r>
      <w:r w:rsidRPr="00DF014F">
        <w:rPr>
          <w:rFonts w:ascii="Times New Roman" w:eastAsiaTheme="majorEastAsia" w:hAnsi="Times New Roman"/>
          <w:sz w:val="24"/>
          <w:szCs w:val="24"/>
        </w:rPr>
        <w:t>), Škultéty (B</w:t>
      </w:r>
      <w:r>
        <w:rPr>
          <w:rFonts w:ascii="Times New Roman" w:eastAsiaTheme="majorEastAsia" w:hAnsi="Times New Roman"/>
          <w:sz w:val="24"/>
          <w:szCs w:val="24"/>
        </w:rPr>
        <w:t>I.</w:t>
      </w:r>
      <w:r w:rsidRPr="00DF014F">
        <w:rPr>
          <w:rFonts w:ascii="Times New Roman" w:eastAsiaTheme="majorEastAsia" w:hAnsi="Times New Roman"/>
          <w:sz w:val="24"/>
          <w:szCs w:val="24"/>
        </w:rPr>
        <w:t>), Guláš (C</w:t>
      </w:r>
      <w:r>
        <w:rPr>
          <w:rFonts w:ascii="Times New Roman" w:eastAsiaTheme="majorEastAsia" w:hAnsi="Times New Roman"/>
          <w:sz w:val="24"/>
          <w:szCs w:val="24"/>
        </w:rPr>
        <w:t>I.</w:t>
      </w:r>
      <w:r w:rsidRPr="00DF014F">
        <w:rPr>
          <w:rFonts w:ascii="Times New Roman" w:eastAsiaTheme="majorEastAsia" w:hAnsi="Times New Roman"/>
          <w:sz w:val="24"/>
          <w:szCs w:val="24"/>
        </w:rPr>
        <w:t xml:space="preserve">), </w:t>
      </w:r>
      <w:r>
        <w:rPr>
          <w:rFonts w:ascii="Times New Roman" w:eastAsiaTheme="majorEastAsia" w:hAnsi="Times New Roman"/>
          <w:sz w:val="24"/>
          <w:szCs w:val="24"/>
        </w:rPr>
        <w:t>Cidorík J.</w:t>
      </w:r>
      <w:r w:rsidRPr="00DF014F">
        <w:rPr>
          <w:rFonts w:ascii="Times New Roman" w:eastAsiaTheme="majorEastAsia" w:hAnsi="Times New Roman"/>
          <w:sz w:val="24"/>
          <w:szCs w:val="24"/>
        </w:rPr>
        <w:t xml:space="preserve"> (C</w:t>
      </w:r>
      <w:r>
        <w:rPr>
          <w:rFonts w:ascii="Times New Roman" w:eastAsiaTheme="majorEastAsia" w:hAnsi="Times New Roman"/>
          <w:sz w:val="24"/>
          <w:szCs w:val="24"/>
        </w:rPr>
        <w:t>I.</w:t>
      </w:r>
      <w:r w:rsidRPr="00DF014F">
        <w:rPr>
          <w:rFonts w:ascii="Times New Roman" w:eastAsiaTheme="majorEastAsia" w:hAnsi="Times New Roman"/>
          <w:sz w:val="24"/>
          <w:szCs w:val="24"/>
        </w:rPr>
        <w:t xml:space="preserve">), </w:t>
      </w:r>
    </w:p>
    <w:p w14:paraId="13246255" w14:textId="77777777" w:rsidR="00B16569" w:rsidRDefault="00B16569" w:rsidP="00B16569">
      <w:pPr>
        <w:pStyle w:val="Bezriadkovania"/>
        <w:spacing w:line="360" w:lineRule="auto"/>
        <w:ind w:left="708" w:firstLine="708"/>
        <w:rPr>
          <w:rFonts w:ascii="Times New Roman" w:eastAsiaTheme="majorEastAsia" w:hAnsi="Times New Roman"/>
          <w:sz w:val="24"/>
          <w:szCs w:val="24"/>
        </w:rPr>
      </w:pPr>
      <w:r>
        <w:rPr>
          <w:rFonts w:ascii="Times New Roman" w:eastAsiaTheme="majorEastAsia" w:hAnsi="Times New Roman"/>
          <w:sz w:val="24"/>
          <w:szCs w:val="24"/>
        </w:rPr>
        <w:t>Cidorík M. (CI.), Szorád ml. (CI.), Šipoš (CI.), Slanina (CIII.), Kossúth (CI.),</w:t>
      </w:r>
    </w:p>
    <w:p w14:paraId="75DD027C" w14:textId="77777777" w:rsidR="00B16569" w:rsidRPr="00A06D3C" w:rsidRDefault="00B16569" w:rsidP="00B16569">
      <w:pPr>
        <w:pStyle w:val="Bezriadkovania"/>
        <w:spacing w:line="360" w:lineRule="auto"/>
        <w:ind w:left="708" w:firstLine="708"/>
        <w:rPr>
          <w:rFonts w:ascii="Times New Roman" w:eastAsiaTheme="majorEastAsia" w:hAnsi="Times New Roman"/>
          <w:sz w:val="24"/>
          <w:szCs w:val="24"/>
        </w:rPr>
      </w:pPr>
      <w:r>
        <w:rPr>
          <w:rFonts w:ascii="Times New Roman" w:eastAsiaTheme="majorEastAsia" w:hAnsi="Times New Roman"/>
          <w:sz w:val="24"/>
          <w:szCs w:val="24"/>
        </w:rPr>
        <w:t>Pašková (CI.), Krajči (CI.), Donner (AIII.)</w:t>
      </w:r>
    </w:p>
    <w:p w14:paraId="3AB5444F" w14:textId="77777777" w:rsidR="00B16569" w:rsidRDefault="00B16569" w:rsidP="00B16569">
      <w:pPr>
        <w:spacing w:after="141"/>
        <w:ind w:left="5" w:hanging="10"/>
      </w:pPr>
      <w:r>
        <w:rPr>
          <w:sz w:val="24"/>
        </w:rPr>
        <w:tab/>
        <w:t xml:space="preserve"> </w:t>
      </w:r>
    </w:p>
    <w:p w14:paraId="570A6EE1" w14:textId="77777777" w:rsidR="00B16569" w:rsidRDefault="00B16569" w:rsidP="00B16569">
      <w:pPr>
        <w:spacing w:after="158"/>
      </w:pPr>
      <w:r>
        <w:t xml:space="preserve"> </w:t>
      </w:r>
    </w:p>
    <w:p w14:paraId="464C81F5" w14:textId="77777777" w:rsidR="00B16569" w:rsidRDefault="00B16569" w:rsidP="00B16569">
      <w:pPr>
        <w:spacing w:after="180"/>
      </w:pPr>
      <w:r>
        <w:t xml:space="preserve"> </w:t>
      </w:r>
    </w:p>
    <w:p w14:paraId="00227424" w14:textId="77777777" w:rsidR="00B16569" w:rsidRDefault="00B16569" w:rsidP="00B16569">
      <w:pPr>
        <w:spacing w:after="141"/>
        <w:ind w:left="5" w:hanging="10"/>
      </w:pPr>
      <w:r>
        <w:rPr>
          <w:b/>
          <w:color w:val="FF0000"/>
          <w:sz w:val="24"/>
        </w:rPr>
        <w:t>Náhradníci</w:t>
      </w:r>
      <w:r>
        <w:rPr>
          <w:b/>
          <w:color w:val="FF0000"/>
        </w:rPr>
        <w:t>:</w:t>
      </w:r>
      <w:r>
        <w:t xml:space="preserve"> </w:t>
      </w:r>
    </w:p>
    <w:p w14:paraId="44CE3E47" w14:textId="77777777" w:rsidR="00B16569" w:rsidRDefault="00B16569" w:rsidP="00B16569">
      <w:pPr>
        <w:spacing w:after="158"/>
      </w:pPr>
      <w:r>
        <w:t xml:space="preserve"> </w:t>
      </w:r>
    </w:p>
    <w:p w14:paraId="7ABC803C" w14:textId="5358DB1E" w:rsidR="00B16569" w:rsidRDefault="00B16569" w:rsidP="00883525">
      <w:pPr>
        <w:spacing w:after="225"/>
      </w:pPr>
      <w: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Zapisovateľa a ostatných rozhodcov si zabezpečí usporiadateľ. </w:t>
      </w:r>
    </w:p>
    <w:p w14:paraId="2C907635" w14:textId="77777777" w:rsidR="00B16569" w:rsidRDefault="00B16569" w:rsidP="00B16569">
      <w:pPr>
        <w:spacing w:after="115"/>
        <w:ind w:left="14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14:paraId="3D13A532" w14:textId="77777777" w:rsidR="00B16569" w:rsidRDefault="00B16569" w:rsidP="00B16569">
      <w:pPr>
        <w:spacing w:after="151"/>
        <w:ind w:left="14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14:paraId="28C3052C" w14:textId="12DAF394" w:rsidR="00413B29" w:rsidRPr="00883525" w:rsidRDefault="00B16569" w:rsidP="00883525">
      <w:pPr>
        <w:spacing w:after="165"/>
        <w:ind w:left="14"/>
      </w:pPr>
      <w:r>
        <w:rPr>
          <w:rFonts w:ascii="Times New Roman" w:eastAsia="Times New Roman" w:hAnsi="Times New Roman" w:cs="Times New Roman"/>
          <w:sz w:val="28"/>
        </w:rPr>
        <w:t xml:space="preserve"> Miesto konania: Podľa rozpisu súťaže</w:t>
      </w:r>
      <w:r w:rsidR="00413B29">
        <w:rPr>
          <w:rFonts w:ascii="Times New Roman" w:eastAsia="Times New Roman" w:hAnsi="Times New Roman" w:cs="Times New Roman"/>
          <w:sz w:val="28"/>
        </w:rPr>
        <w:t xml:space="preserve"> – </w:t>
      </w:r>
      <w:r w:rsidR="00413B29" w:rsidRPr="00413B29">
        <w:rPr>
          <w:rFonts w:ascii="Times New Roman" w:eastAsia="Times New Roman" w:hAnsi="Times New Roman" w:cs="Times New Roman"/>
          <w:color w:val="FF0000"/>
          <w:sz w:val="28"/>
        </w:rPr>
        <w:t>Černockého 6, ( Stolnotenisová hala ),</w:t>
      </w:r>
    </w:p>
    <w:p w14:paraId="08B58668" w14:textId="6D004002" w:rsidR="00B16569" w:rsidRPr="00413B29" w:rsidRDefault="00413B29" w:rsidP="00B16569">
      <w:pPr>
        <w:spacing w:after="186"/>
        <w:ind w:left="9" w:hanging="10"/>
        <w:rPr>
          <w:color w:val="FF0000"/>
        </w:rPr>
      </w:pPr>
      <w:r w:rsidRPr="00413B29">
        <w:rPr>
          <w:rFonts w:ascii="Times New Roman" w:eastAsia="Times New Roman" w:hAnsi="Times New Roman" w:cs="Times New Roman"/>
          <w:color w:val="FF0000"/>
          <w:sz w:val="28"/>
        </w:rPr>
        <w:t xml:space="preserve">                           </w:t>
      </w:r>
      <w:r w:rsidRPr="00413B29">
        <w:rPr>
          <w:rFonts w:ascii="Times New Roman" w:eastAsia="Times New Roman" w:hAnsi="Times New Roman" w:cs="Times New Roman"/>
          <w:color w:val="FF0000"/>
          <w:sz w:val="28"/>
        </w:rPr>
        <w:t>Bratislava – Rača</w:t>
      </w:r>
      <w:r w:rsidRPr="00413B29">
        <w:rPr>
          <w:rFonts w:ascii="Times New Roman" w:eastAsia="Times New Roman" w:hAnsi="Times New Roman" w:cs="Times New Roman"/>
          <w:color w:val="FF0000"/>
          <w:sz w:val="28"/>
        </w:rPr>
        <w:t xml:space="preserve">                    </w:t>
      </w:r>
    </w:p>
    <w:p w14:paraId="36F1FE87" w14:textId="3DA46E82" w:rsidR="00B16569" w:rsidRDefault="00B16569" w:rsidP="00B16569">
      <w:pPr>
        <w:spacing w:after="185"/>
        <w:ind w:left="9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Začiatok váženia: </w:t>
      </w:r>
      <w:r w:rsidR="002B0F97">
        <w:rPr>
          <w:rFonts w:ascii="Times New Roman" w:eastAsia="Times New Roman" w:hAnsi="Times New Roman" w:cs="Times New Roman"/>
          <w:sz w:val="28"/>
        </w:rPr>
        <w:t xml:space="preserve">28.04. 2023 zabezpečí </w:t>
      </w:r>
      <w:r w:rsidR="00413B29">
        <w:rPr>
          <w:rFonts w:ascii="Times New Roman" w:eastAsia="Times New Roman" w:hAnsi="Times New Roman" w:cs="Times New Roman"/>
          <w:sz w:val="28"/>
        </w:rPr>
        <w:t>usporiadateľ</w:t>
      </w:r>
    </w:p>
    <w:p w14:paraId="621DCB04" w14:textId="35664387" w:rsidR="002B0F97" w:rsidRDefault="002B0F97" w:rsidP="00B16569">
      <w:pPr>
        <w:spacing w:after="185"/>
        <w:ind w:left="9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29.04.2023 podľa rozpisu súťaže</w:t>
      </w:r>
    </w:p>
    <w:p w14:paraId="466C3EB2" w14:textId="77777777" w:rsidR="00883525" w:rsidRDefault="00B16569" w:rsidP="00883525">
      <w:pPr>
        <w:spacing w:after="18"/>
        <w:ind w:left="9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Začiatok súťaže: Podľa rozpisu súťaže</w:t>
      </w:r>
      <w:r w:rsidR="00883525">
        <w:rPr>
          <w:rFonts w:ascii="Times New Roman" w:eastAsia="Times New Roman" w:hAnsi="Times New Roman" w:cs="Times New Roman"/>
          <w:sz w:val="28"/>
        </w:rPr>
        <w:t>.</w:t>
      </w:r>
    </w:p>
    <w:p w14:paraId="4EFCCD32" w14:textId="77777777" w:rsidR="00883525" w:rsidRDefault="00883525" w:rsidP="00883525">
      <w:pPr>
        <w:spacing w:after="18"/>
        <w:ind w:left="9" w:hanging="10"/>
        <w:rPr>
          <w:rFonts w:ascii="Times New Roman" w:eastAsia="Times New Roman" w:hAnsi="Times New Roman" w:cs="Times New Roman"/>
          <w:sz w:val="28"/>
        </w:rPr>
      </w:pPr>
    </w:p>
    <w:p w14:paraId="156303B6" w14:textId="41AE18DE" w:rsidR="00B16569" w:rsidRPr="00883525" w:rsidRDefault="00B16569" w:rsidP="00883525">
      <w:pPr>
        <w:spacing w:after="18"/>
        <w:ind w:left="9" w:hanging="10"/>
      </w:pPr>
      <w:r>
        <w:rPr>
          <w:rFonts w:ascii="Times New Roman" w:eastAsia="Times New Roman" w:hAnsi="Times New Roman" w:cs="Times New Roman"/>
          <w:sz w:val="28"/>
        </w:rPr>
        <w:t>27.04.2023</w:t>
      </w:r>
    </w:p>
    <w:p w14:paraId="781752BC" w14:textId="5593ECFE" w:rsidR="00D07854" w:rsidRDefault="00D07854" w:rsidP="00B16569">
      <w:pPr>
        <w:spacing w:after="18"/>
        <w:ind w:left="9" w:hanging="10"/>
      </w:pPr>
      <w:r>
        <w:rPr>
          <w:rFonts w:ascii="Times New Roman" w:eastAsia="Times New Roman" w:hAnsi="Times New Roman" w:cs="Times New Roman"/>
          <w:sz w:val="28"/>
        </w:rPr>
        <w:t>KR SZJ</w:t>
      </w:r>
    </w:p>
    <w:p w14:paraId="1292141E" w14:textId="77777777" w:rsidR="00B16569" w:rsidRDefault="00B16569" w:rsidP="00B16569">
      <w:pPr>
        <w:spacing w:after="18"/>
        <w:ind w:left="1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80D4C52" w14:textId="77777777" w:rsidR="00254C0A" w:rsidRDefault="00254C0A" w:rsidP="00254C0A">
      <w:pPr>
        <w:pStyle w:val="Odsekzoznamu"/>
        <w:ind w:left="1080"/>
        <w:jc w:val="both"/>
        <w:rPr>
          <w:rFonts w:ascii="Garamond" w:hAnsi="Garamond"/>
          <w:sz w:val="24"/>
          <w:szCs w:val="24"/>
        </w:rPr>
      </w:pPr>
    </w:p>
    <w:p w14:paraId="3B460CB3" w14:textId="77777777" w:rsidR="00B16569" w:rsidRDefault="00B16569" w:rsidP="00254C0A">
      <w:pPr>
        <w:pStyle w:val="Odsekzoznamu"/>
        <w:ind w:left="1080"/>
        <w:jc w:val="both"/>
        <w:rPr>
          <w:rFonts w:ascii="Garamond" w:hAnsi="Garamond"/>
          <w:sz w:val="24"/>
          <w:szCs w:val="24"/>
        </w:rPr>
      </w:pPr>
    </w:p>
    <w:p w14:paraId="0D7466EF" w14:textId="77777777" w:rsidR="00B16569" w:rsidRDefault="00B16569" w:rsidP="00254C0A">
      <w:pPr>
        <w:pStyle w:val="Odsekzoznamu"/>
        <w:ind w:left="1080"/>
        <w:jc w:val="both"/>
        <w:rPr>
          <w:rFonts w:ascii="Garamond" w:hAnsi="Garamond"/>
          <w:sz w:val="24"/>
          <w:szCs w:val="24"/>
        </w:rPr>
      </w:pPr>
    </w:p>
    <w:p w14:paraId="72CC985C" w14:textId="77777777" w:rsidR="00B16569" w:rsidRDefault="00B16569" w:rsidP="00B16569">
      <w:pPr>
        <w:spacing w:after="575"/>
        <w:ind w:left="14"/>
      </w:pPr>
    </w:p>
    <w:p w14:paraId="2DFDEAEC" w14:textId="77777777" w:rsidR="00B16569" w:rsidRDefault="00B16569" w:rsidP="00B16569">
      <w:pPr>
        <w:spacing w:after="0"/>
        <w:ind w:left="14"/>
      </w:pPr>
    </w:p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1276"/>
        <w:gridCol w:w="2268"/>
        <w:gridCol w:w="146"/>
      </w:tblGrid>
      <w:tr w:rsidR="00B16569" w14:paraId="1CF5564A" w14:textId="77777777" w:rsidTr="00086079">
        <w:trPr>
          <w:gridAfter w:val="1"/>
          <w:trHeight w:val="450"/>
        </w:trPr>
        <w:tc>
          <w:tcPr>
            <w:tcW w:w="8364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012A2FFD" w14:textId="77777777" w:rsidR="00B16569" w:rsidRDefault="00B16569" w:rsidP="0008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A1"/>
          </w:p>
          <w:p w14:paraId="4A7F9EA1" w14:textId="77777777" w:rsidR="00B16569" w:rsidRDefault="00B16569" w:rsidP="0008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Odmena rozhodcom delegovaným na súťaž SZJ</w:t>
            </w:r>
            <w:bookmarkEnd w:id="0"/>
          </w:p>
        </w:tc>
      </w:tr>
      <w:tr w:rsidR="00B16569" w14:paraId="1D990B58" w14:textId="77777777" w:rsidTr="00086079">
        <w:trPr>
          <w:trHeight w:val="45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FC24FC" w14:textId="77777777" w:rsidR="00B16569" w:rsidRDefault="00B16569" w:rsidP="0008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062391B2" w14:textId="77777777" w:rsidR="00B16569" w:rsidRDefault="00B16569" w:rsidP="0008607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16569" w14:paraId="4F142747" w14:textId="77777777" w:rsidTr="00086079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54F2DB" w14:textId="77777777" w:rsidR="00B16569" w:rsidRDefault="00B16569" w:rsidP="0008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Kvalifikačný stupeň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F584C4" w14:textId="77777777" w:rsidR="00B16569" w:rsidRDefault="00B16569" w:rsidP="0008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Licencia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F31870" w14:textId="77777777" w:rsidR="00B16569" w:rsidRDefault="00B16569" w:rsidP="0008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Licencia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FD543B" w14:textId="77777777" w:rsidR="00B16569" w:rsidRDefault="00B16569" w:rsidP="0008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Licencia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954993" w14:textId="77777777" w:rsidR="00B16569" w:rsidRDefault="00B16569" w:rsidP="0008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Náhrada cest. výdavkov</w:t>
            </w:r>
          </w:p>
        </w:tc>
        <w:tc>
          <w:tcPr>
            <w:tcW w:w="0" w:type="auto"/>
            <w:vAlign w:val="center"/>
            <w:hideMark/>
          </w:tcPr>
          <w:p w14:paraId="64348D0D" w14:textId="77777777" w:rsidR="00B16569" w:rsidRDefault="00B16569" w:rsidP="00086079">
            <w:pPr>
              <w:spacing w:after="0"/>
              <w:rPr>
                <w:sz w:val="20"/>
                <w:szCs w:val="20"/>
              </w:rPr>
            </w:pPr>
          </w:p>
        </w:tc>
      </w:tr>
      <w:tr w:rsidR="00B16569" w14:paraId="0C4B060D" w14:textId="77777777" w:rsidTr="00086079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33BCC9" w14:textId="77777777" w:rsidR="00B16569" w:rsidRDefault="00B16569" w:rsidP="0008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DE5DBD" w14:textId="77777777" w:rsidR="00B16569" w:rsidRDefault="00B16569" w:rsidP="0008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6,50 €/h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BED2A9" w14:textId="77777777" w:rsidR="00B16569" w:rsidRDefault="00B16569" w:rsidP="0008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6,00 €/h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EA45D4F" w14:textId="77777777" w:rsidR="00B16569" w:rsidRDefault="00B16569" w:rsidP="0008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5,50 €/h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9C8E37" w14:textId="77777777" w:rsidR="00B16569" w:rsidRDefault="00B16569" w:rsidP="0008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0,09€/km</w:t>
            </w:r>
          </w:p>
        </w:tc>
        <w:tc>
          <w:tcPr>
            <w:tcW w:w="0" w:type="auto"/>
            <w:vAlign w:val="center"/>
            <w:hideMark/>
          </w:tcPr>
          <w:p w14:paraId="2B08D11D" w14:textId="77777777" w:rsidR="00B16569" w:rsidRDefault="00B16569" w:rsidP="00086079">
            <w:pPr>
              <w:spacing w:after="0"/>
              <w:rPr>
                <w:sz w:val="20"/>
                <w:szCs w:val="20"/>
              </w:rPr>
            </w:pPr>
          </w:p>
        </w:tc>
      </w:tr>
      <w:tr w:rsidR="00B16569" w14:paraId="00161047" w14:textId="77777777" w:rsidTr="00086079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33E343" w14:textId="77777777" w:rsidR="00B16569" w:rsidRDefault="00B16569" w:rsidP="0008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A24035" w14:textId="77777777" w:rsidR="00B16569" w:rsidRDefault="00B16569" w:rsidP="0008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6,00 €/h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85F3F1" w14:textId="77777777" w:rsidR="00B16569" w:rsidRDefault="00B16569" w:rsidP="0008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5,50 €/h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EEC315A" w14:textId="77777777" w:rsidR="00B16569" w:rsidRDefault="00B16569" w:rsidP="0008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5,00 €/h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E2A82" w14:textId="77777777" w:rsidR="00B16569" w:rsidRDefault="00B16569" w:rsidP="0008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21646A" w14:textId="77777777" w:rsidR="00B16569" w:rsidRDefault="00B16569" w:rsidP="00086079">
            <w:pPr>
              <w:spacing w:after="0"/>
              <w:rPr>
                <w:sz w:val="20"/>
                <w:szCs w:val="20"/>
              </w:rPr>
            </w:pPr>
          </w:p>
        </w:tc>
      </w:tr>
      <w:tr w:rsidR="00B16569" w14:paraId="03946C18" w14:textId="77777777" w:rsidTr="00086079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7B1822" w14:textId="77777777" w:rsidR="00B16569" w:rsidRDefault="00B16569" w:rsidP="0008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59ADDD" w14:textId="77777777" w:rsidR="00B16569" w:rsidRDefault="00B16569" w:rsidP="0008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5,50 €/h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6FD2C6" w14:textId="77777777" w:rsidR="00B16569" w:rsidRDefault="00B16569" w:rsidP="0008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5,00 €/h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DF5C774" w14:textId="77777777" w:rsidR="00B16569" w:rsidRDefault="00B16569" w:rsidP="0008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4,50 €/h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17897" w14:textId="77777777" w:rsidR="00B16569" w:rsidRDefault="00B16569" w:rsidP="0008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AC35AF" w14:textId="77777777" w:rsidR="00B16569" w:rsidRDefault="00B16569" w:rsidP="00086079">
            <w:pPr>
              <w:spacing w:after="0"/>
              <w:rPr>
                <w:sz w:val="20"/>
                <w:szCs w:val="20"/>
              </w:rPr>
            </w:pPr>
          </w:p>
        </w:tc>
      </w:tr>
      <w:tr w:rsidR="00B16569" w14:paraId="3238F377" w14:textId="77777777" w:rsidTr="00086079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038F4F" w14:textId="77777777" w:rsidR="00B16569" w:rsidRDefault="00B16569" w:rsidP="0008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 A+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39DCB8D" w14:textId="77777777" w:rsidR="00B16569" w:rsidRDefault="00B16569" w:rsidP="0008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7,00 €/h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6B1D1" w14:textId="77777777" w:rsidR="00B16569" w:rsidRDefault="00B16569" w:rsidP="0008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3097B6" w14:textId="77777777" w:rsidR="00B16569" w:rsidRDefault="00B16569" w:rsidP="00086079">
            <w:pPr>
              <w:spacing w:after="0"/>
              <w:rPr>
                <w:sz w:val="20"/>
                <w:szCs w:val="20"/>
              </w:rPr>
            </w:pPr>
          </w:p>
        </w:tc>
      </w:tr>
      <w:tr w:rsidR="00B16569" w14:paraId="33FC132E" w14:textId="77777777" w:rsidTr="00086079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DE0E79C" w14:textId="77777777" w:rsidR="00B16569" w:rsidRDefault="00B16569" w:rsidP="0008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 </w:t>
            </w:r>
            <w:r>
              <w:rPr>
                <w:rFonts w:eastAsia="Times New Roman"/>
                <w:sz w:val="20"/>
                <w:szCs w:val="20"/>
              </w:rPr>
              <w:t>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65r.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8221B2C" w14:textId="77777777" w:rsidR="00B16569" w:rsidRDefault="00B16569" w:rsidP="0008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rozhodcu A (III)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79361B" w14:textId="77777777" w:rsidR="00B16569" w:rsidRDefault="00B16569" w:rsidP="0008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1DA2D1" w14:textId="77777777" w:rsidR="00B16569" w:rsidRDefault="00B16569" w:rsidP="00086079">
            <w:pPr>
              <w:spacing w:after="0"/>
              <w:rPr>
                <w:sz w:val="20"/>
                <w:szCs w:val="20"/>
              </w:rPr>
            </w:pPr>
          </w:p>
        </w:tc>
      </w:tr>
      <w:tr w:rsidR="00B16569" w14:paraId="60A4E3A8" w14:textId="77777777" w:rsidTr="00086079">
        <w:trPr>
          <w:trHeight w:val="66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8788AB9" w14:textId="77777777" w:rsidR="00B16569" w:rsidRDefault="00B16569" w:rsidP="0008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Hlavný rozhodca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6ED231" w14:textId="77777777" w:rsidR="00B16569" w:rsidRDefault="00B16569" w:rsidP="0008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SZJ + príplatok k odmene za 2hodiny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28CB8" w14:textId="77777777" w:rsidR="00B16569" w:rsidRDefault="00B16569" w:rsidP="0008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5D76D7" w14:textId="77777777" w:rsidR="00B16569" w:rsidRDefault="00B16569" w:rsidP="00086079">
            <w:pPr>
              <w:spacing w:after="0"/>
              <w:rPr>
                <w:sz w:val="20"/>
                <w:szCs w:val="20"/>
              </w:rPr>
            </w:pPr>
          </w:p>
        </w:tc>
      </w:tr>
      <w:tr w:rsidR="00B16569" w14:paraId="1D3CF364" w14:textId="77777777" w:rsidTr="00086079">
        <w:trPr>
          <w:trHeight w:val="66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BE7DCC" w14:textId="77777777" w:rsidR="00B16569" w:rsidRDefault="00B16569" w:rsidP="0008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Inštruktor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6ECC5D1" w14:textId="77777777" w:rsidR="00B16569" w:rsidRDefault="00B16569" w:rsidP="0008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SZJ + príplatok k odmene za 2hodiny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D9A13" w14:textId="77777777" w:rsidR="00B16569" w:rsidRDefault="00B16569" w:rsidP="0008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BC98C1" w14:textId="77777777" w:rsidR="00B16569" w:rsidRDefault="00B16569" w:rsidP="00086079">
            <w:pPr>
              <w:spacing w:after="0"/>
              <w:rPr>
                <w:sz w:val="20"/>
                <w:szCs w:val="20"/>
              </w:rPr>
            </w:pPr>
          </w:p>
        </w:tc>
      </w:tr>
      <w:tr w:rsidR="00B16569" w14:paraId="2A79FF1D" w14:textId="77777777" w:rsidTr="00086079">
        <w:trPr>
          <w:trHeight w:val="6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651FD8C" w14:textId="77777777" w:rsidR="00B16569" w:rsidRDefault="00B16569" w:rsidP="0008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Zapisovateľ a časomerač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78C2DE" w14:textId="77777777" w:rsidR="00B16569" w:rsidRDefault="00B16569" w:rsidP="0008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rozhodca s licenciou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DD8A4C6" w14:textId="77777777" w:rsidR="00B16569" w:rsidRDefault="00B16569" w:rsidP="0008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SZJ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62FDF" w14:textId="77777777" w:rsidR="00B16569" w:rsidRDefault="00B16569" w:rsidP="0008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D7663C" w14:textId="77777777" w:rsidR="00B16569" w:rsidRDefault="00B16569" w:rsidP="00086079">
            <w:pPr>
              <w:spacing w:after="0"/>
              <w:rPr>
                <w:sz w:val="20"/>
                <w:szCs w:val="20"/>
              </w:rPr>
            </w:pPr>
          </w:p>
        </w:tc>
      </w:tr>
      <w:tr w:rsidR="00B16569" w14:paraId="058D19D5" w14:textId="77777777" w:rsidTr="00086079">
        <w:trPr>
          <w:trHeight w:val="69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53CC3EB" w14:textId="77777777" w:rsidR="00B16569" w:rsidRDefault="00B16569" w:rsidP="0008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Zapisovateľ a časomerač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34D3AE" w14:textId="77777777" w:rsidR="00B16569" w:rsidRDefault="00B16569" w:rsidP="0008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rozhodca bez licencie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0A994BA" w14:textId="77777777" w:rsidR="00B16569" w:rsidRDefault="00B16569" w:rsidP="0008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rozhodcu C (I)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B673A" w14:textId="77777777" w:rsidR="00B16569" w:rsidRDefault="00B16569" w:rsidP="0008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741D19" w14:textId="77777777" w:rsidR="00B16569" w:rsidRDefault="00B16569" w:rsidP="00086079">
            <w:pPr>
              <w:spacing w:after="0"/>
              <w:rPr>
                <w:sz w:val="20"/>
                <w:szCs w:val="20"/>
              </w:rPr>
            </w:pPr>
          </w:p>
        </w:tc>
      </w:tr>
      <w:tr w:rsidR="00B16569" w14:paraId="15317299" w14:textId="77777777" w:rsidTr="00086079">
        <w:trPr>
          <w:trHeight w:val="93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124BA60" w14:textId="77777777" w:rsidR="00B16569" w:rsidRDefault="00B16569" w:rsidP="0008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Významné medzinárodné podujatia IJF a EJU - organizované SZJ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90EBEFB" w14:textId="77777777" w:rsidR="00B16569" w:rsidRDefault="00B16569" w:rsidP="0008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50,00 €/deň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16F4F" w14:textId="77777777" w:rsidR="00B16569" w:rsidRDefault="00B16569" w:rsidP="00086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D81884" w14:textId="77777777" w:rsidR="00B16569" w:rsidRDefault="00B16569" w:rsidP="00086079">
            <w:pPr>
              <w:spacing w:after="0"/>
              <w:rPr>
                <w:sz w:val="20"/>
                <w:szCs w:val="20"/>
              </w:rPr>
            </w:pPr>
          </w:p>
        </w:tc>
      </w:tr>
      <w:tr w:rsidR="00B16569" w14:paraId="082E620D" w14:textId="77777777" w:rsidTr="00086079">
        <w:trPr>
          <w:trHeight w:val="600"/>
        </w:trPr>
        <w:tc>
          <w:tcPr>
            <w:tcW w:w="60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50607C3" w14:textId="77777777" w:rsidR="00B16569" w:rsidRDefault="00B16569" w:rsidP="0008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Administrátor súťaže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6,50 €/h + 13,00 €  /tatami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6495CF" w14:textId="77777777" w:rsidR="00B16569" w:rsidRDefault="00B16569" w:rsidP="0008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0,15€/km</w:t>
            </w:r>
          </w:p>
        </w:tc>
        <w:tc>
          <w:tcPr>
            <w:tcW w:w="0" w:type="auto"/>
            <w:vAlign w:val="center"/>
            <w:hideMark/>
          </w:tcPr>
          <w:p w14:paraId="74D41B76" w14:textId="77777777" w:rsidR="00B16569" w:rsidRDefault="00B16569" w:rsidP="00086079">
            <w:pPr>
              <w:spacing w:after="0"/>
              <w:rPr>
                <w:sz w:val="20"/>
                <w:szCs w:val="20"/>
              </w:rPr>
            </w:pPr>
          </w:p>
        </w:tc>
      </w:tr>
      <w:tr w:rsidR="00B16569" w14:paraId="2F330002" w14:textId="77777777" w:rsidTr="00086079">
        <w:trPr>
          <w:trHeight w:val="600"/>
        </w:trPr>
        <w:tc>
          <w:tcPr>
            <w:tcW w:w="83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6743AA7" w14:textId="77777777" w:rsidR="00B16569" w:rsidRDefault="00B16569" w:rsidP="0008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Odmeny pre rozhodcov musia zohľadňovať kvalifikačný stupeň a licenciu - GZ SZJ</w:t>
            </w:r>
          </w:p>
        </w:tc>
        <w:tc>
          <w:tcPr>
            <w:tcW w:w="0" w:type="auto"/>
            <w:vAlign w:val="center"/>
            <w:hideMark/>
          </w:tcPr>
          <w:p w14:paraId="63FAFFC4" w14:textId="77777777" w:rsidR="00B16569" w:rsidRDefault="00B16569" w:rsidP="00086079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47647844" w14:textId="77777777" w:rsidR="00B16569" w:rsidRDefault="00B16569" w:rsidP="00254C0A">
      <w:pPr>
        <w:pStyle w:val="Odsekzoznamu"/>
        <w:ind w:left="1080"/>
        <w:jc w:val="both"/>
        <w:rPr>
          <w:rFonts w:ascii="Garamond" w:hAnsi="Garamond"/>
          <w:sz w:val="24"/>
          <w:szCs w:val="24"/>
        </w:rPr>
      </w:pPr>
    </w:p>
    <w:p w14:paraId="004474D6" w14:textId="77777777" w:rsidR="0079367D" w:rsidRDefault="00000000" w:rsidP="00254C0A"/>
    <w:sectPr w:rsidR="0079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61164"/>
    <w:multiLevelType w:val="hybridMultilevel"/>
    <w:tmpl w:val="D7986EB2"/>
    <w:lvl w:ilvl="0" w:tplc="F578A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3528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1B"/>
    <w:rsid w:val="00254C0A"/>
    <w:rsid w:val="002B0F97"/>
    <w:rsid w:val="00356DFA"/>
    <w:rsid w:val="00413B29"/>
    <w:rsid w:val="00426A1B"/>
    <w:rsid w:val="00562D7D"/>
    <w:rsid w:val="00883525"/>
    <w:rsid w:val="00893E78"/>
    <w:rsid w:val="009159FA"/>
    <w:rsid w:val="00B16569"/>
    <w:rsid w:val="00D0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7B69"/>
  <w15:chartTrackingRefBased/>
  <w15:docId w15:val="{19E357DD-3D8F-49DC-810F-04C5FF11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16569"/>
    <w:rPr>
      <w:rFonts w:ascii="Calibri" w:eastAsia="Calibri" w:hAnsi="Calibri" w:cs="Calibri"/>
      <w:color w:val="000000"/>
      <w:kern w:val="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4C0A"/>
    <w:pPr>
      <w:spacing w:after="0" w:line="240" w:lineRule="auto"/>
      <w:ind w:left="720"/>
      <w:contextualSpacing/>
    </w:pPr>
    <w:rPr>
      <w:rFonts w:eastAsiaTheme="minorHAnsi"/>
      <w:color w:val="auto"/>
    </w:rPr>
  </w:style>
  <w:style w:type="paragraph" w:styleId="Bezriadkovania">
    <w:name w:val="No Spacing"/>
    <w:link w:val="BezriadkovaniaChar"/>
    <w:uiPriority w:val="1"/>
    <w:qFormat/>
    <w:rsid w:val="009159F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9159FA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9</cp:revision>
  <dcterms:created xsi:type="dcterms:W3CDTF">2023-04-26T16:36:00Z</dcterms:created>
  <dcterms:modified xsi:type="dcterms:W3CDTF">2023-04-27T12:29:00Z</dcterms:modified>
</cp:coreProperties>
</file>