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284B" w14:textId="77777777" w:rsidR="002B751F" w:rsidRDefault="002B751F" w:rsidP="002B751F">
      <w:pPr>
        <w:spacing w:after="0"/>
      </w:pPr>
      <w:r>
        <w:t xml:space="preserve">         </w:t>
      </w:r>
      <w:r>
        <w:rPr>
          <w:noProof/>
        </w:rPr>
        <w:drawing>
          <wp:inline distT="0" distB="0" distL="0" distR="0" wp14:anchorId="6B60191B" wp14:editId="60B019F7">
            <wp:extent cx="868680" cy="896112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</w:p>
    <w:p w14:paraId="59B9ACDF" w14:textId="77777777" w:rsidR="002B751F" w:rsidRDefault="002B751F" w:rsidP="002B751F">
      <w:pPr>
        <w:spacing w:after="138"/>
      </w:pPr>
      <w:r>
        <w:rPr>
          <w:sz w:val="16"/>
        </w:rPr>
        <w:t xml:space="preserve"> </w:t>
      </w:r>
    </w:p>
    <w:p w14:paraId="4329C8F1" w14:textId="77777777" w:rsidR="002B751F" w:rsidRDefault="002B751F" w:rsidP="002B751F">
      <w:pPr>
        <w:spacing w:after="89"/>
      </w:pPr>
      <w:r>
        <w:rPr>
          <w:sz w:val="32"/>
        </w:rPr>
        <w:t xml:space="preserve">      </w:t>
      </w:r>
    </w:p>
    <w:p w14:paraId="350EAEE7" w14:textId="77777777" w:rsidR="002B751F" w:rsidRDefault="002B751F" w:rsidP="002B751F">
      <w:pPr>
        <w:spacing w:after="71"/>
      </w:pPr>
      <w:r>
        <w:rPr>
          <w:rFonts w:ascii="Times New Roman" w:eastAsia="Times New Roman" w:hAnsi="Times New Roman" w:cs="Times New Roman"/>
          <w:b/>
          <w:sz w:val="36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Delegačenka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06.05.2023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45. MEDZINÁRODNÁ GRAND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F58963C" w14:textId="77777777" w:rsidR="002B751F" w:rsidRDefault="002B751F" w:rsidP="002B751F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PRIX MESTA RIMAVSKÁ SOBOTA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Judo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žiakov a žiačok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48825C1" w14:textId="77777777" w:rsidR="002B751F" w:rsidRDefault="002B751F" w:rsidP="002B751F">
      <w:pPr>
        <w:spacing w:after="11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61D5288" w14:textId="77777777" w:rsidR="002B751F" w:rsidRDefault="002B751F" w:rsidP="002B751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DF3D0B9" w14:textId="77777777" w:rsidR="002B751F" w:rsidRDefault="002B751F" w:rsidP="002B751F">
      <w:pPr>
        <w:spacing w:after="12"/>
      </w:pPr>
      <w:r>
        <w:rPr>
          <w:b/>
          <w:color w:val="FF0000"/>
          <w:sz w:val="24"/>
        </w:rPr>
        <w:t xml:space="preserve">Hlavný rozhodca: </w:t>
      </w:r>
      <w:proofErr w:type="spellStart"/>
      <w:r>
        <w:rPr>
          <w:rFonts w:ascii="Times New Roman" w:eastAsia="Times New Roman" w:hAnsi="Times New Roman" w:cs="Times New Roman"/>
          <w:sz w:val="24"/>
        </w:rPr>
        <w:t>Donner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(A-III) </w:t>
      </w:r>
    </w:p>
    <w:p w14:paraId="7D9B0E36" w14:textId="77777777" w:rsidR="002B751F" w:rsidRDefault="002B751F" w:rsidP="002B751F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7D38FC" w14:textId="77777777" w:rsidR="002B751F" w:rsidRDefault="002B751F" w:rsidP="002B751F">
      <w:pPr>
        <w:spacing w:after="152"/>
        <w:ind w:left="10" w:hanging="10"/>
      </w:pPr>
      <w:r>
        <w:rPr>
          <w:b/>
          <w:color w:val="FF0000"/>
          <w:sz w:val="24"/>
        </w:rPr>
        <w:t>Rozhodcovia</w:t>
      </w:r>
      <w:r w:rsidRPr="00C422E1">
        <w:rPr>
          <w:b/>
          <w:strike/>
          <w:color w:val="FF0000"/>
          <w:sz w:val="24"/>
        </w:rPr>
        <w:t xml:space="preserve">:  </w:t>
      </w:r>
      <w:r w:rsidRPr="00C422E1">
        <w:rPr>
          <w:rFonts w:ascii="Times New Roman" w:eastAsia="Times New Roman" w:hAnsi="Times New Roman" w:cs="Times New Roman"/>
          <w:strike/>
          <w:sz w:val="24"/>
        </w:rPr>
        <w:t>Svoreň (A-III),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Útis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ml. (C-I), </w:t>
      </w:r>
      <w:proofErr w:type="spellStart"/>
      <w:r w:rsidRPr="00240013">
        <w:rPr>
          <w:rFonts w:ascii="Times New Roman" w:eastAsia="Times New Roman" w:hAnsi="Times New Roman" w:cs="Times New Roman"/>
          <w:strike/>
          <w:sz w:val="24"/>
        </w:rPr>
        <w:t>Jukl</w:t>
      </w:r>
      <w:proofErr w:type="spellEnd"/>
      <w:r w:rsidRPr="00240013">
        <w:rPr>
          <w:rFonts w:ascii="Times New Roman" w:eastAsia="Times New Roman" w:hAnsi="Times New Roman" w:cs="Times New Roman"/>
          <w:strike/>
          <w:sz w:val="24"/>
        </w:rPr>
        <w:t xml:space="preserve"> (A+),</w:t>
      </w:r>
      <w:r>
        <w:rPr>
          <w:rFonts w:ascii="Times New Roman" w:eastAsia="Times New Roman" w:hAnsi="Times New Roman" w:cs="Times New Roman"/>
          <w:strike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trike/>
          <w:sz w:val="24"/>
        </w:rPr>
        <w:t>Jankovics</w:t>
      </w:r>
      <w:proofErr w:type="spellEnd"/>
      <w:r>
        <w:rPr>
          <w:rFonts w:ascii="Times New Roman" w:eastAsia="Times New Roman" w:hAnsi="Times New Roman" w:cs="Times New Roman"/>
          <w:strike/>
          <w:sz w:val="24"/>
        </w:rPr>
        <w:t xml:space="preserve"> (A+),</w:t>
      </w:r>
      <w:r>
        <w:rPr>
          <w:rFonts w:ascii="Times New Roman" w:eastAsia="Times New Roman" w:hAnsi="Times New Roman" w:cs="Times New Roman"/>
          <w:sz w:val="24"/>
        </w:rPr>
        <w:t xml:space="preserve"> Hošták (A-III), </w:t>
      </w:r>
    </w:p>
    <w:p w14:paraId="1EFFEFB2" w14:textId="77777777" w:rsidR="002B751F" w:rsidRDefault="002B751F" w:rsidP="002B751F">
      <w:pPr>
        <w:spacing w:after="152"/>
        <w:ind w:left="1406" w:hanging="10"/>
      </w:pPr>
      <w:r w:rsidRPr="009573AB">
        <w:rPr>
          <w:rFonts w:ascii="Times New Roman" w:eastAsia="Times New Roman" w:hAnsi="Times New Roman" w:cs="Times New Roman"/>
          <w:strike/>
          <w:sz w:val="24"/>
        </w:rPr>
        <w:t>Vincze (A-III),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Kincelová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(A-III), Kubica st. (A-III), Kubica ml (B-I),  </w:t>
      </w:r>
    </w:p>
    <w:p w14:paraId="5B9B3277" w14:textId="77777777" w:rsidR="002B751F" w:rsidRDefault="002B751F" w:rsidP="002B751F">
      <w:pPr>
        <w:spacing w:after="152"/>
        <w:ind w:left="1406" w:hanging="10"/>
      </w:pPr>
      <w:r>
        <w:rPr>
          <w:rFonts w:ascii="Times New Roman" w:eastAsia="Times New Roman" w:hAnsi="Times New Roman" w:cs="Times New Roman"/>
          <w:sz w:val="24"/>
        </w:rPr>
        <w:t xml:space="preserve">Sršeň J.(B-II), Sršeň M. (B-II), Krajči (C-I), </w:t>
      </w:r>
      <w:proofErr w:type="spellStart"/>
      <w:r>
        <w:rPr>
          <w:rFonts w:ascii="Times New Roman" w:eastAsia="Times New Roman" w:hAnsi="Times New Roman" w:cs="Times New Roman"/>
          <w:sz w:val="24"/>
        </w:rPr>
        <w:t>Rujak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(A-III), </w:t>
      </w:r>
      <w:proofErr w:type="spellStart"/>
      <w:r>
        <w:rPr>
          <w:rFonts w:ascii="Times New Roman" w:eastAsia="Times New Roman" w:hAnsi="Times New Roman" w:cs="Times New Roman"/>
          <w:sz w:val="24"/>
        </w:rPr>
        <w:t>Čopák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ml. (C-I), </w:t>
      </w:r>
    </w:p>
    <w:p w14:paraId="6BEBDEE9" w14:textId="77777777" w:rsidR="002B751F" w:rsidRDefault="002B751F" w:rsidP="002B751F">
      <w:pPr>
        <w:spacing w:after="152"/>
        <w:ind w:left="1406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Hamadej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(B-I), </w:t>
      </w:r>
      <w:proofErr w:type="spellStart"/>
      <w:r>
        <w:rPr>
          <w:rFonts w:ascii="Times New Roman" w:eastAsia="Times New Roman" w:hAnsi="Times New Roman" w:cs="Times New Roman"/>
          <w:sz w:val="24"/>
        </w:rPr>
        <w:t>Demčák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(B-I), Chovan (B-II), </w:t>
      </w:r>
      <w:proofErr w:type="spellStart"/>
      <w:r w:rsidRPr="009573AB">
        <w:rPr>
          <w:rFonts w:ascii="Times New Roman" w:eastAsia="Times New Roman" w:hAnsi="Times New Roman" w:cs="Times New Roman"/>
          <w:strike/>
          <w:sz w:val="24"/>
        </w:rPr>
        <w:t>Milová</w:t>
      </w:r>
      <w:proofErr w:type="spellEnd"/>
      <w:r w:rsidRPr="009573AB">
        <w:rPr>
          <w:rFonts w:ascii="Times New Roman" w:eastAsia="Times New Roman" w:hAnsi="Times New Roman" w:cs="Times New Roman"/>
          <w:strike/>
          <w:sz w:val="24"/>
        </w:rPr>
        <w:t xml:space="preserve"> (B-II),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Reváková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(C-I), </w:t>
      </w:r>
    </w:p>
    <w:p w14:paraId="52D38F1F" w14:textId="77777777" w:rsidR="002B751F" w:rsidRDefault="002B751F" w:rsidP="002B751F">
      <w:pPr>
        <w:spacing w:after="152"/>
        <w:ind w:left="1406" w:hanging="10"/>
      </w:pPr>
      <w:r>
        <w:rPr>
          <w:rFonts w:ascii="Times New Roman" w:eastAsia="Times New Roman" w:hAnsi="Times New Roman" w:cs="Times New Roman"/>
          <w:sz w:val="24"/>
        </w:rPr>
        <w:t xml:space="preserve">Pašková (C-I), </w:t>
      </w:r>
      <w:proofErr w:type="spellStart"/>
      <w:r>
        <w:rPr>
          <w:rFonts w:ascii="Times New Roman" w:eastAsia="Times New Roman" w:hAnsi="Times New Roman" w:cs="Times New Roman"/>
          <w:sz w:val="24"/>
        </w:rPr>
        <w:t>Varadyová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(C-I), Koreňová (C-I), </w:t>
      </w:r>
      <w:proofErr w:type="spellStart"/>
      <w:r w:rsidRPr="00240013">
        <w:rPr>
          <w:rFonts w:ascii="Times New Roman" w:eastAsia="Times New Roman" w:hAnsi="Times New Roman" w:cs="Times New Roman"/>
          <w:strike/>
          <w:sz w:val="24"/>
        </w:rPr>
        <w:t>Škvareninová</w:t>
      </w:r>
      <w:proofErr w:type="spellEnd"/>
      <w:r w:rsidRPr="00240013">
        <w:rPr>
          <w:rFonts w:ascii="Times New Roman" w:eastAsia="Times New Roman" w:hAnsi="Times New Roman" w:cs="Times New Roman"/>
          <w:strike/>
          <w:sz w:val="24"/>
        </w:rPr>
        <w:t xml:space="preserve"> (C-I),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926897B" w14:textId="45D8FBC5" w:rsidR="002B751F" w:rsidRPr="007A7DE3" w:rsidRDefault="002B751F" w:rsidP="002B751F">
      <w:pPr>
        <w:spacing w:after="112"/>
        <w:ind w:left="1406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Szorád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ml (C-I), </w:t>
      </w:r>
      <w:proofErr w:type="spellStart"/>
      <w:r>
        <w:rPr>
          <w:rFonts w:ascii="Times New Roman" w:eastAsia="Times New Roman" w:hAnsi="Times New Roman" w:cs="Times New Roman"/>
          <w:sz w:val="24"/>
        </w:rPr>
        <w:t>Titková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(C-I)</w:t>
      </w:r>
      <w:r w:rsidR="007A7DE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A7DE3">
        <w:rPr>
          <w:rFonts w:ascii="Times New Roman" w:eastAsia="Times New Roman" w:hAnsi="Times New Roman" w:cs="Times New Roman"/>
          <w:sz w:val="24"/>
        </w:rPr>
        <w:t>Benčo</w:t>
      </w:r>
      <w:proofErr w:type="spellEnd"/>
      <w:r w:rsidR="007A7DE3">
        <w:rPr>
          <w:rFonts w:ascii="Times New Roman" w:eastAsia="Times New Roman" w:hAnsi="Times New Roman" w:cs="Times New Roman"/>
          <w:sz w:val="24"/>
        </w:rPr>
        <w:t xml:space="preserve"> (C-I), </w:t>
      </w:r>
      <w:proofErr w:type="spellStart"/>
      <w:r w:rsidR="007A7DE3">
        <w:rPr>
          <w:rFonts w:ascii="Times New Roman" w:eastAsia="Times New Roman" w:hAnsi="Times New Roman" w:cs="Times New Roman"/>
          <w:sz w:val="24"/>
        </w:rPr>
        <w:t>Bendas</w:t>
      </w:r>
      <w:proofErr w:type="spellEnd"/>
      <w:r w:rsidR="007A7DE3">
        <w:rPr>
          <w:rFonts w:ascii="Times New Roman" w:eastAsia="Times New Roman" w:hAnsi="Times New Roman" w:cs="Times New Roman"/>
          <w:sz w:val="24"/>
        </w:rPr>
        <w:t xml:space="preserve"> (C-I), </w:t>
      </w:r>
      <w:proofErr w:type="spellStart"/>
      <w:r w:rsidR="007A7DE3">
        <w:rPr>
          <w:rFonts w:ascii="Times New Roman" w:eastAsia="Times New Roman" w:hAnsi="Times New Roman" w:cs="Times New Roman"/>
          <w:sz w:val="24"/>
        </w:rPr>
        <w:t>Korbelová</w:t>
      </w:r>
      <w:proofErr w:type="spellEnd"/>
      <w:r w:rsidR="007A7DE3">
        <w:rPr>
          <w:rFonts w:ascii="Times New Roman" w:eastAsia="Times New Roman" w:hAnsi="Times New Roman" w:cs="Times New Roman"/>
          <w:sz w:val="24"/>
        </w:rPr>
        <w:t xml:space="preserve"> (C-I</w:t>
      </w:r>
      <w:r w:rsidR="007A7DE3" w:rsidRPr="007A7DE3">
        <w:rPr>
          <w:rFonts w:ascii="Times New Roman" w:eastAsia="Times New Roman" w:hAnsi="Times New Roman" w:cs="Times New Roman"/>
          <w:sz w:val="24"/>
        </w:rPr>
        <w:t>)</w:t>
      </w:r>
    </w:p>
    <w:p w14:paraId="7674F8C4" w14:textId="77777777" w:rsidR="002B751F" w:rsidRDefault="002B751F" w:rsidP="002B751F">
      <w:pPr>
        <w:spacing w:after="151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0078632E" w14:textId="4B17733E" w:rsidR="002B751F" w:rsidRDefault="002B751F" w:rsidP="002B751F">
      <w:pPr>
        <w:spacing w:after="113"/>
        <w:ind w:left="10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Náhradníci: </w:t>
      </w:r>
      <w:r w:rsidRPr="00240013">
        <w:rPr>
          <w:rFonts w:ascii="Times New Roman" w:eastAsia="Times New Roman" w:hAnsi="Times New Roman" w:cs="Times New Roman"/>
          <w:strike/>
          <w:sz w:val="24"/>
        </w:rPr>
        <w:t xml:space="preserve"> </w:t>
      </w:r>
      <w:proofErr w:type="spellStart"/>
      <w:r w:rsidRPr="00240013">
        <w:rPr>
          <w:rFonts w:ascii="Times New Roman" w:eastAsia="Times New Roman" w:hAnsi="Times New Roman" w:cs="Times New Roman"/>
          <w:strike/>
          <w:sz w:val="24"/>
        </w:rPr>
        <w:t>Švelka</w:t>
      </w:r>
      <w:proofErr w:type="spellEnd"/>
      <w:r w:rsidRPr="00240013">
        <w:rPr>
          <w:rFonts w:ascii="Times New Roman" w:eastAsia="Times New Roman" w:hAnsi="Times New Roman" w:cs="Times New Roman"/>
          <w:strike/>
          <w:sz w:val="24"/>
        </w:rPr>
        <w:t xml:space="preserve"> (B-II),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40013">
        <w:rPr>
          <w:rFonts w:ascii="Times New Roman" w:eastAsia="Times New Roman" w:hAnsi="Times New Roman" w:cs="Times New Roman"/>
          <w:strike/>
          <w:sz w:val="24"/>
        </w:rPr>
        <w:t>Kočuta</w:t>
      </w:r>
      <w:proofErr w:type="spellEnd"/>
      <w:r w:rsidRPr="00240013">
        <w:rPr>
          <w:rFonts w:ascii="Times New Roman" w:eastAsia="Times New Roman" w:hAnsi="Times New Roman" w:cs="Times New Roman"/>
          <w:strike/>
          <w:sz w:val="24"/>
        </w:rPr>
        <w:t xml:space="preserve"> (C-I)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818573" w14:textId="77777777" w:rsidR="002B751F" w:rsidRDefault="002B751F" w:rsidP="002B751F">
      <w:pPr>
        <w:spacing w:after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E946EC" w14:textId="77777777" w:rsidR="002B751F" w:rsidRDefault="002B751F" w:rsidP="002B751F">
      <w:pPr>
        <w:spacing w:after="112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Administrátora a ostatných rozhodcov  si zabezpečí usporiadateľ. </w:t>
      </w:r>
    </w:p>
    <w:p w14:paraId="3452AF47" w14:textId="77777777" w:rsidR="002B751F" w:rsidRDefault="002B751F" w:rsidP="002B751F">
      <w:pPr>
        <w:spacing w:after="178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631B0970" w14:textId="77777777" w:rsidR="002B751F" w:rsidRDefault="002B751F" w:rsidP="002B751F">
      <w:pPr>
        <w:spacing w:after="191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Miesto konania:  Rimavská Sobota </w:t>
      </w:r>
    </w:p>
    <w:p w14:paraId="1F45F4F1" w14:textId="77777777" w:rsidR="002B751F" w:rsidRDefault="002B751F" w:rsidP="002B751F">
      <w:pPr>
        <w:spacing w:after="180"/>
      </w:pPr>
      <w:r>
        <w:rPr>
          <w:rFonts w:ascii="Times New Roman" w:eastAsia="Times New Roman" w:hAnsi="Times New Roman" w:cs="Times New Roman"/>
          <w:sz w:val="28"/>
        </w:rPr>
        <w:t xml:space="preserve">Začiatok váženia:  </w:t>
      </w:r>
      <w:r>
        <w:rPr>
          <w:rFonts w:ascii="Times New Roman" w:eastAsia="Times New Roman" w:hAnsi="Times New Roman" w:cs="Times New Roman"/>
          <w:b/>
          <w:sz w:val="28"/>
        </w:rPr>
        <w:t xml:space="preserve">5.5.: Váženie zabezpečí usporiadateľ </w:t>
      </w:r>
    </w:p>
    <w:p w14:paraId="59D28090" w14:textId="77777777" w:rsidR="002B751F" w:rsidRDefault="002B751F" w:rsidP="002B751F">
      <w:pPr>
        <w:tabs>
          <w:tab w:val="center" w:pos="708"/>
          <w:tab w:val="center" w:pos="1416"/>
          <w:tab w:val="center" w:pos="3598"/>
          <w:tab w:val="center" w:pos="5665"/>
          <w:tab w:val="center" w:pos="6373"/>
        </w:tabs>
        <w:spacing w:after="191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6.5.: Podľa rozpisu súťaže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7B9B0B4C" w14:textId="77777777" w:rsidR="002B751F" w:rsidRDefault="002B751F" w:rsidP="002B751F">
      <w:pPr>
        <w:spacing w:after="131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Začiatok súťaže:  podľa rozpisu súťaže a pokynov usporiadateľa. </w:t>
      </w:r>
    </w:p>
    <w:p w14:paraId="060D4D89" w14:textId="77777777" w:rsidR="002B751F" w:rsidRDefault="002B751F" w:rsidP="002B751F">
      <w:pPr>
        <w:spacing w:after="1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643C0A" w14:textId="191CD1B5" w:rsidR="002B751F" w:rsidRDefault="002B751F" w:rsidP="002B751F">
      <w:pPr>
        <w:spacing w:after="131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02.05.2023 </w:t>
      </w:r>
    </w:p>
    <w:p w14:paraId="4EDDA854" w14:textId="77777777" w:rsidR="002B751F" w:rsidRDefault="002B751F" w:rsidP="002B751F">
      <w:pPr>
        <w:spacing w:after="131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2503016F" w14:textId="77777777" w:rsidR="002B751F" w:rsidRDefault="002B751F" w:rsidP="002B751F">
      <w:pPr>
        <w:spacing w:after="131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5A8F1A56" w14:textId="77777777" w:rsidR="002B751F" w:rsidRDefault="002B751F" w:rsidP="002B751F">
      <w:pPr>
        <w:spacing w:after="131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6BDCCC1C" w14:textId="77777777" w:rsidR="002B751F" w:rsidRDefault="002B751F" w:rsidP="002B751F">
      <w:pPr>
        <w:spacing w:after="131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072AFF39" w14:textId="77777777" w:rsidR="002B751F" w:rsidRDefault="002B751F" w:rsidP="002B751F">
      <w:pPr>
        <w:spacing w:after="45"/>
        <w:ind w:left="142"/>
      </w:pPr>
    </w:p>
    <w:p w14:paraId="178DD0B4" w14:textId="77777777" w:rsidR="002B751F" w:rsidRDefault="002B751F" w:rsidP="002B751F">
      <w:pPr>
        <w:tabs>
          <w:tab w:val="center" w:pos="3728"/>
          <w:tab w:val="center" w:pos="754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Odmena rozhodcom delegovaným na súťaž SZJ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tbl>
      <w:tblPr>
        <w:tblStyle w:val="TableGrid"/>
        <w:tblW w:w="7403" w:type="dxa"/>
        <w:tblInd w:w="70" w:type="dxa"/>
        <w:tblCellMar>
          <w:top w:w="19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1013"/>
        <w:gridCol w:w="1001"/>
        <w:gridCol w:w="1001"/>
        <w:gridCol w:w="2463"/>
      </w:tblGrid>
      <w:tr w:rsidR="002B751F" w14:paraId="6B3A13DA" w14:textId="77777777" w:rsidTr="00157371">
        <w:trPr>
          <w:trHeight w:val="52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633" w14:textId="77777777" w:rsidR="002B751F" w:rsidRDefault="002B751F" w:rsidP="00157371">
            <w:pPr>
              <w:ind w:left="12" w:hanging="10"/>
            </w:pPr>
            <w:r>
              <w:rPr>
                <w:rFonts w:ascii="Times New Roman" w:eastAsia="Times New Roman" w:hAnsi="Times New Roman" w:cs="Times New Roman"/>
              </w:rPr>
              <w:t xml:space="preserve">Kvalifikačný stupeň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0DD5" w14:textId="77777777" w:rsidR="002B751F" w:rsidRDefault="002B751F" w:rsidP="00157371">
            <w:pPr>
              <w:ind w:left="12" w:hanging="10"/>
            </w:pPr>
            <w:r>
              <w:rPr>
                <w:rFonts w:ascii="Times New Roman" w:eastAsia="Times New Roman" w:hAnsi="Times New Roman" w:cs="Times New Roman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6CE9" w14:textId="77777777" w:rsidR="002B751F" w:rsidRDefault="002B751F" w:rsidP="00157371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F9E3" w14:textId="77777777" w:rsidR="002B751F" w:rsidRDefault="002B751F" w:rsidP="00157371">
            <w:pPr>
              <w:ind w:left="12" w:hanging="10"/>
            </w:pPr>
            <w:r>
              <w:rPr>
                <w:rFonts w:ascii="Times New Roman" w:eastAsia="Times New Roman" w:hAnsi="Times New Roman" w:cs="Times New Roman"/>
              </w:rPr>
              <w:t xml:space="preserve">Licencia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4721A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Náhrada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výdavkov </w:t>
            </w:r>
          </w:p>
        </w:tc>
      </w:tr>
      <w:tr w:rsidR="002B751F" w14:paraId="4F5BC6E9" w14:textId="77777777" w:rsidTr="00157371">
        <w:trPr>
          <w:trHeight w:val="62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88C2E" w14:textId="77777777" w:rsidR="002B751F" w:rsidRDefault="002B751F" w:rsidP="00157371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Hlavný rozhodca 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F75" w14:textId="77777777" w:rsidR="002B751F" w:rsidRDefault="002B751F" w:rsidP="00157371">
            <w:pPr>
              <w:ind w:left="456" w:hanging="408"/>
            </w:pPr>
            <w:r>
              <w:rPr>
                <w:rFonts w:ascii="Times New Roman" w:eastAsia="Times New Roman" w:hAnsi="Times New Roman" w:cs="Times New Roman"/>
              </w:rPr>
              <w:t xml:space="preserve">Podľa licencie SZJ + príplatok k odmene za 2hodiny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A7809" w14:textId="77777777" w:rsidR="002B751F" w:rsidRDefault="002B751F" w:rsidP="0015737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0,09 €/km </w:t>
            </w:r>
          </w:p>
        </w:tc>
      </w:tr>
      <w:tr w:rsidR="002B751F" w14:paraId="774E47E4" w14:textId="77777777" w:rsidTr="00157371">
        <w:trPr>
          <w:trHeight w:val="62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ACA17" w14:textId="77777777" w:rsidR="002B751F" w:rsidRDefault="002B751F" w:rsidP="00157371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Inštruktor 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787FB" w14:textId="77777777" w:rsidR="002B751F" w:rsidRDefault="002B751F" w:rsidP="00157371">
            <w:pPr>
              <w:ind w:left="456" w:hanging="408"/>
            </w:pPr>
            <w:r>
              <w:rPr>
                <w:rFonts w:ascii="Times New Roman" w:eastAsia="Times New Roman" w:hAnsi="Times New Roman" w:cs="Times New Roman"/>
              </w:rPr>
              <w:t xml:space="preserve">Podľa licencie SZJ + príplatok k odmene za 2hodiny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887CB" w14:textId="77777777" w:rsidR="002B751F" w:rsidRDefault="002B751F" w:rsidP="00157371"/>
        </w:tc>
      </w:tr>
      <w:tr w:rsidR="002B751F" w14:paraId="531BB023" w14:textId="77777777" w:rsidTr="00157371">
        <w:trPr>
          <w:trHeight w:val="31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EB2B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MR 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957A" w14:textId="77777777" w:rsidR="002B751F" w:rsidRDefault="002B751F" w:rsidP="0015737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7,00 €/h - A+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D66C0" w14:textId="77777777" w:rsidR="002B751F" w:rsidRDefault="002B751F" w:rsidP="00157371"/>
        </w:tc>
      </w:tr>
      <w:tr w:rsidR="002B751F" w14:paraId="22C6313F" w14:textId="77777777" w:rsidTr="00157371">
        <w:trPr>
          <w:trHeight w:val="30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0721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III.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63B8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6,50 €/h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3E72" w14:textId="77777777" w:rsidR="002B751F" w:rsidRDefault="002B751F" w:rsidP="00157371">
            <w:r>
              <w:rPr>
                <w:rFonts w:ascii="Times New Roman" w:eastAsia="Times New Roman" w:hAnsi="Times New Roman" w:cs="Times New Roman"/>
              </w:rPr>
              <w:t xml:space="preserve">6,00 €/h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6286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5,5 €/h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D709F" w14:textId="77777777" w:rsidR="002B751F" w:rsidRDefault="002B751F" w:rsidP="00157371"/>
        </w:tc>
      </w:tr>
      <w:tr w:rsidR="002B751F" w14:paraId="7644F0FE" w14:textId="77777777" w:rsidTr="00157371">
        <w:trPr>
          <w:trHeight w:val="30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FB2E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II.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DD83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6,00 €/h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E792" w14:textId="77777777" w:rsidR="002B751F" w:rsidRDefault="002B751F" w:rsidP="00157371">
            <w:r>
              <w:rPr>
                <w:rFonts w:ascii="Times New Roman" w:eastAsia="Times New Roman" w:hAnsi="Times New Roman" w:cs="Times New Roman"/>
              </w:rPr>
              <w:t xml:space="preserve">5,50 €/h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A4FA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5,00 €/h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EFBF7" w14:textId="77777777" w:rsidR="002B751F" w:rsidRDefault="002B751F" w:rsidP="00157371"/>
        </w:tc>
      </w:tr>
      <w:tr w:rsidR="002B751F" w14:paraId="520F5866" w14:textId="77777777" w:rsidTr="00157371">
        <w:trPr>
          <w:trHeight w:val="30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3E4D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I.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DE4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5,50 €/h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FF94" w14:textId="77777777" w:rsidR="002B751F" w:rsidRDefault="002B751F" w:rsidP="00157371">
            <w:r>
              <w:rPr>
                <w:rFonts w:ascii="Times New Roman" w:eastAsia="Times New Roman" w:hAnsi="Times New Roman" w:cs="Times New Roman"/>
              </w:rPr>
              <w:t xml:space="preserve">5,00 €/h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8BE2" w14:textId="77777777" w:rsidR="002B751F" w:rsidRDefault="002B751F" w:rsidP="0015737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4,50 €/h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84302" w14:textId="77777777" w:rsidR="002B751F" w:rsidRDefault="002B751F" w:rsidP="00157371"/>
        </w:tc>
      </w:tr>
      <w:tr w:rsidR="002B751F" w14:paraId="713B92DB" w14:textId="77777777" w:rsidTr="00157371">
        <w:trPr>
          <w:trHeight w:val="533"/>
        </w:trPr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357F" w14:textId="77777777" w:rsidR="002B751F" w:rsidRDefault="002B751F" w:rsidP="00157371">
            <w:pPr>
              <w:ind w:left="2163" w:hanging="2117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>Zapisovateľ a časomerač</w:t>
            </w:r>
            <w:r>
              <w:rPr>
                <w:rFonts w:ascii="Times New Roman" w:eastAsia="Times New Roman" w:hAnsi="Times New Roman" w:cs="Times New Roman"/>
              </w:rPr>
              <w:t xml:space="preserve"> - rozhodca - podľa licencie SZJ.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406F5" w14:textId="77777777" w:rsidR="002B751F" w:rsidRDefault="002B751F" w:rsidP="00157371"/>
        </w:tc>
      </w:tr>
      <w:tr w:rsidR="002B751F" w14:paraId="157FAEAB" w14:textId="77777777" w:rsidTr="00157371">
        <w:trPr>
          <w:trHeight w:val="624"/>
        </w:trPr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DE20F" w14:textId="77777777" w:rsidR="002B751F" w:rsidRDefault="002B751F" w:rsidP="00157371">
            <w:pPr>
              <w:ind w:left="1032" w:hanging="878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Zapisovateľ a časomerač </w:t>
            </w:r>
            <w:r>
              <w:rPr>
                <w:rFonts w:ascii="Times New Roman" w:eastAsia="Times New Roman" w:hAnsi="Times New Roman" w:cs="Times New Roman"/>
              </w:rPr>
              <w:t xml:space="preserve">- rozhodca bez licencie - podľa       licencie rozhodcu 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60EBA" w14:textId="77777777" w:rsidR="002B751F" w:rsidRDefault="002B751F" w:rsidP="00157371"/>
        </w:tc>
      </w:tr>
      <w:tr w:rsidR="002B751F" w14:paraId="59FC680A" w14:textId="77777777" w:rsidTr="00157371">
        <w:trPr>
          <w:trHeight w:val="626"/>
        </w:trPr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C9955" w14:textId="77777777" w:rsidR="002B751F" w:rsidRDefault="002B751F" w:rsidP="00157371">
            <w:pPr>
              <w:ind w:left="960" w:hanging="629"/>
            </w:pPr>
            <w:r>
              <w:rPr>
                <w:rFonts w:ascii="Times New Roman" w:eastAsia="Times New Roman" w:hAnsi="Times New Roman" w:cs="Times New Roman"/>
              </w:rPr>
              <w:t xml:space="preserve">Významné medzinárodné podujatia IJF a EJU organizované SZJ - 50,00 €/deň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32919" w14:textId="77777777" w:rsidR="002B751F" w:rsidRDefault="002B751F" w:rsidP="00157371"/>
        </w:tc>
      </w:tr>
      <w:tr w:rsidR="002B751F" w14:paraId="70F49600" w14:textId="77777777" w:rsidTr="00157371">
        <w:trPr>
          <w:trHeight w:val="314"/>
        </w:trPr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3E2B" w14:textId="77777777" w:rsidR="002B751F" w:rsidRDefault="002B751F" w:rsidP="0015737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Administrátor súťaže -  6,50 €/h + 13,00 €/tatami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F19" w14:textId="77777777" w:rsidR="002B751F" w:rsidRDefault="002B751F" w:rsidP="00157371"/>
        </w:tc>
      </w:tr>
      <w:tr w:rsidR="002B751F" w14:paraId="33BEC723" w14:textId="77777777" w:rsidTr="00157371">
        <w:trPr>
          <w:trHeight w:val="530"/>
        </w:trPr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689F" w14:textId="77777777" w:rsidR="002B751F" w:rsidRDefault="002B751F" w:rsidP="0015737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Odmeny pre rozhodcov musí zohľadňovať kvalifikačný stupeň a licenciu - GZ </w:t>
            </w:r>
          </w:p>
          <w:p w14:paraId="065987E3" w14:textId="77777777" w:rsidR="002B751F" w:rsidRDefault="002B751F" w:rsidP="0015737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SZJ </w:t>
            </w:r>
          </w:p>
        </w:tc>
      </w:tr>
    </w:tbl>
    <w:p w14:paraId="38EA61FB" w14:textId="77777777" w:rsidR="002B751F" w:rsidRDefault="002B751F" w:rsidP="002B751F">
      <w:pPr>
        <w:spacing w:after="1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D32C3F" w14:textId="77777777" w:rsidR="002B751F" w:rsidRDefault="002B751F" w:rsidP="002B751F">
      <w:pPr>
        <w:spacing w:after="131"/>
        <w:ind w:left="-5" w:hanging="10"/>
      </w:pPr>
    </w:p>
    <w:p w14:paraId="55DD6573" w14:textId="77777777" w:rsidR="0079367D" w:rsidRDefault="00000000"/>
    <w:sectPr w:rsidR="0079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33"/>
    <w:rsid w:val="00240013"/>
    <w:rsid w:val="002B751F"/>
    <w:rsid w:val="00356DFA"/>
    <w:rsid w:val="00562D7D"/>
    <w:rsid w:val="007A7DE3"/>
    <w:rsid w:val="00892533"/>
    <w:rsid w:val="00893E78"/>
    <w:rsid w:val="009573AB"/>
    <w:rsid w:val="00C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0DFE"/>
  <w15:chartTrackingRefBased/>
  <w15:docId w15:val="{D0C574F2-A3F6-4D83-809C-7A63B881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751F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2B751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7</cp:revision>
  <dcterms:created xsi:type="dcterms:W3CDTF">2023-05-02T07:45:00Z</dcterms:created>
  <dcterms:modified xsi:type="dcterms:W3CDTF">2023-05-02T08:03:00Z</dcterms:modified>
</cp:coreProperties>
</file>