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0DFD" w14:textId="77777777" w:rsidR="00254C68" w:rsidRDefault="00FE1349" w:rsidP="007708D5">
      <w:pPr>
        <w:pStyle w:val="Nadpis2"/>
        <w:shd w:val="clear" w:color="auto" w:fill="FFFFFF"/>
        <w:spacing w:before="0" w:after="150"/>
        <w:jc w:val="center"/>
        <w:rPr>
          <w:rStyle w:val="Vrazn"/>
          <w:rFonts w:asciiTheme="minorHAnsi" w:hAnsiTheme="minorHAnsi" w:cstheme="minorHAnsi"/>
          <w:bCs w:val="0"/>
          <w:i/>
          <w:iCs/>
          <w:color w:val="000000" w:themeColor="text1"/>
          <w:sz w:val="32"/>
          <w:szCs w:val="32"/>
          <w:u w:val="single"/>
        </w:rPr>
      </w:pPr>
      <w:r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 xml:space="preserve">Plná moc </w:t>
      </w:r>
      <w:r w:rsidR="003A4562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 xml:space="preserve">na zastupovanie na </w:t>
      </w:r>
      <w:r w:rsidR="00254C68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 xml:space="preserve">mimoriadne </w:t>
      </w:r>
      <w:r w:rsidR="003A4562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 xml:space="preserve">GZ SZJ dňa </w:t>
      </w:r>
      <w:r w:rsidR="00254C68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>14.1.</w:t>
      </w:r>
      <w:r w:rsidR="007708D5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>202</w:t>
      </w:r>
      <w:r w:rsidR="00254C68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>3</w:t>
      </w:r>
      <w:r w:rsidR="007708D5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 xml:space="preserve"> </w:t>
      </w:r>
      <w:r w:rsidR="00A52AEA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> </w:t>
      </w:r>
      <w:r w:rsidR="00254C68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>Banská Bystrica</w:t>
      </w:r>
      <w:r w:rsidR="00A52AEA" w:rsidRPr="00254C68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/>
        </w:rPr>
        <w:t xml:space="preserve"> / </w:t>
      </w:r>
      <w:r w:rsidR="00254C68" w:rsidRPr="00254C68">
        <w:rPr>
          <w:rStyle w:val="Vrazn"/>
          <w:rFonts w:asciiTheme="minorHAnsi" w:hAnsiTheme="minorHAnsi" w:cstheme="minorHAnsi"/>
          <w:b w:val="0"/>
          <w:i/>
          <w:iCs/>
          <w:color w:val="000000" w:themeColor="text1"/>
          <w:sz w:val="32"/>
          <w:szCs w:val="32"/>
          <w:u w:val="single"/>
        </w:rPr>
        <w:t> </w:t>
      </w:r>
      <w:r w:rsidR="00254C68" w:rsidRPr="00254C68">
        <w:rPr>
          <w:rStyle w:val="Vrazn"/>
          <w:rFonts w:asciiTheme="minorHAnsi" w:hAnsiTheme="minorHAnsi" w:cstheme="minorHAnsi"/>
          <w:bCs w:val="0"/>
          <w:i/>
          <w:iCs/>
          <w:color w:val="000000" w:themeColor="text1"/>
          <w:sz w:val="32"/>
          <w:szCs w:val="32"/>
          <w:u w:val="single"/>
        </w:rPr>
        <w:t xml:space="preserve">Business center R2N, </w:t>
      </w:r>
    </w:p>
    <w:p w14:paraId="490B7000" w14:textId="0FC58B10" w:rsidR="00A52AEA" w:rsidRPr="00254C68" w:rsidRDefault="00254C68" w:rsidP="007708D5">
      <w:pPr>
        <w:pStyle w:val="Nadpis2"/>
        <w:shd w:val="clear" w:color="auto" w:fill="FFFFFF"/>
        <w:spacing w:before="0" w:after="150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  <w:u w:val="single"/>
          <w:lang w:val="sk-SK" w:eastAsia="sk-SK"/>
        </w:rPr>
      </w:pPr>
      <w:proofErr w:type="spellStart"/>
      <w:r w:rsidRPr="00254C68">
        <w:rPr>
          <w:rStyle w:val="Vrazn"/>
          <w:rFonts w:asciiTheme="minorHAnsi" w:hAnsiTheme="minorHAnsi" w:cstheme="minorHAnsi"/>
          <w:bCs w:val="0"/>
          <w:i/>
          <w:iCs/>
          <w:color w:val="000000" w:themeColor="text1"/>
          <w:sz w:val="32"/>
          <w:szCs w:val="32"/>
          <w:u w:val="single"/>
        </w:rPr>
        <w:t>Sládkovičova</w:t>
      </w:r>
      <w:proofErr w:type="spellEnd"/>
      <w:r w:rsidRPr="00254C68">
        <w:rPr>
          <w:rStyle w:val="Vrazn"/>
          <w:rFonts w:asciiTheme="minorHAnsi" w:hAnsiTheme="minorHAnsi" w:cstheme="minorHAnsi"/>
          <w:bCs w:val="0"/>
          <w:i/>
          <w:iCs/>
          <w:color w:val="000000" w:themeColor="text1"/>
          <w:sz w:val="32"/>
          <w:szCs w:val="32"/>
          <w:u w:val="single"/>
        </w:rPr>
        <w:t xml:space="preserve"> č. 29</w:t>
      </w:r>
    </w:p>
    <w:p w14:paraId="2CA7316C" w14:textId="56D47E26" w:rsidR="00ED0E3C" w:rsidRPr="00A52AEA" w:rsidRDefault="00ED0E3C" w:rsidP="00FE1349">
      <w:pPr>
        <w:jc w:val="center"/>
        <w:rPr>
          <w:b/>
          <w:color w:val="000000" w:themeColor="text1"/>
          <w:sz w:val="36"/>
          <w:szCs w:val="36"/>
          <w:lang w:val="sk-SK"/>
        </w:rPr>
      </w:pPr>
    </w:p>
    <w:p w14:paraId="251FBE40" w14:textId="77777777" w:rsidR="00ED0E3C" w:rsidRDefault="00ED0E3C" w:rsidP="00ED0E3C">
      <w:pPr>
        <w:rPr>
          <w:sz w:val="24"/>
          <w:szCs w:val="24"/>
          <w:lang w:val="sk-SK"/>
        </w:rPr>
      </w:pPr>
    </w:p>
    <w:p w14:paraId="4DD251B3" w14:textId="77777777" w:rsidR="00FE1349" w:rsidRPr="006050DE" w:rsidRDefault="00FE1349" w:rsidP="00ED0E3C">
      <w:pPr>
        <w:rPr>
          <w:rFonts w:asciiTheme="minorHAnsi" w:hAnsiTheme="minorHAnsi"/>
          <w:sz w:val="24"/>
          <w:szCs w:val="24"/>
          <w:lang w:val="sk-SK"/>
        </w:rPr>
      </w:pPr>
    </w:p>
    <w:p w14:paraId="18951F90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Ja, dolu podpísaný</w:t>
      </w:r>
      <w:r w:rsidR="00F00D28" w:rsidRPr="006050DE">
        <w:rPr>
          <w:rFonts w:asciiTheme="minorHAnsi" w:hAnsiTheme="minorHAnsi"/>
          <w:sz w:val="24"/>
          <w:szCs w:val="24"/>
          <w:lang w:val="sk-SK"/>
        </w:rPr>
        <w:t xml:space="preserve"> štatutár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2BE8A17E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Narodený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168831DF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Bytom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01EDFC5A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Č.OP.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..........................</w:t>
      </w:r>
    </w:p>
    <w:p w14:paraId="21F6AEFC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0FA3CC6C" w14:textId="77777777" w:rsidR="003A4562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Týmto písomne s</w:t>
      </w:r>
      <w:r w:rsidR="003A4562" w:rsidRPr="006050DE">
        <w:rPr>
          <w:rFonts w:asciiTheme="minorHAnsi" w:hAnsiTheme="minorHAnsi"/>
          <w:sz w:val="24"/>
          <w:szCs w:val="24"/>
          <w:lang w:val="sk-SK"/>
        </w:rPr>
        <w:t>plnomocňujem</w:t>
      </w:r>
    </w:p>
    <w:p w14:paraId="19E611AB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2A409D12" w14:textId="77777777" w:rsidR="003A4562" w:rsidRPr="006050DE" w:rsidRDefault="003C62D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Pán / pani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0BD68E1D" w14:textId="77777777" w:rsidR="003A4562" w:rsidRPr="006050DE" w:rsidRDefault="003C62D9" w:rsidP="003A4562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Narodený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4116A874" w14:textId="77777777" w:rsidR="003A4562" w:rsidRPr="006050DE" w:rsidRDefault="003A4562" w:rsidP="003A4562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Bytom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</w:p>
    <w:p w14:paraId="1D4953A4" w14:textId="77777777" w:rsidR="003A4562" w:rsidRPr="006050DE" w:rsidRDefault="003A4562" w:rsidP="003A4562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Č.OP.</w:t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..........................</w:t>
      </w:r>
    </w:p>
    <w:p w14:paraId="211A8AD4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124CAF1A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22E621E2" w14:textId="77777777" w:rsidR="003A4562" w:rsidRPr="006050DE" w:rsidRDefault="003A4562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71AE9FBC" w14:textId="38873A91" w:rsidR="00FE1349" w:rsidRPr="006050DE" w:rsidRDefault="00611E90" w:rsidP="007708D5">
      <w:pPr>
        <w:ind w:left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k</w:t>
      </w:r>
      <w:r w:rsidR="00FE1349" w:rsidRPr="006050DE">
        <w:rPr>
          <w:rFonts w:asciiTheme="minorHAnsi" w:hAnsiTheme="minorHAnsi"/>
          <w:sz w:val="24"/>
          <w:szCs w:val="24"/>
          <w:lang w:val="sk-SK"/>
        </w:rPr>
        <w:t xml:space="preserve"> môjmu zastupovaniu v plnom rozsahu a v zmysle Zákona o športe 440/2015, § 19 bod 1 písm. d, na </w:t>
      </w:r>
      <w:r w:rsidR="00254C68">
        <w:rPr>
          <w:rFonts w:asciiTheme="minorHAnsi" w:hAnsiTheme="minorHAnsi"/>
          <w:sz w:val="24"/>
          <w:szCs w:val="24"/>
          <w:lang w:val="sk-SK"/>
        </w:rPr>
        <w:t xml:space="preserve">mimoriadnom </w:t>
      </w:r>
      <w:r w:rsidR="00FE1349" w:rsidRPr="006050DE">
        <w:rPr>
          <w:rFonts w:asciiTheme="minorHAnsi" w:hAnsiTheme="minorHAnsi"/>
          <w:sz w:val="24"/>
          <w:szCs w:val="24"/>
          <w:lang w:val="sk-SK"/>
        </w:rPr>
        <w:t xml:space="preserve">GZ SZJ, dňa </w:t>
      </w:r>
      <w:r w:rsidR="00254C68">
        <w:rPr>
          <w:rFonts w:asciiTheme="minorHAnsi" w:hAnsiTheme="minorHAnsi"/>
          <w:sz w:val="24"/>
          <w:szCs w:val="24"/>
          <w:lang w:val="sk-SK"/>
        </w:rPr>
        <w:t>14.1.2024 Banská Bystrica</w:t>
      </w:r>
      <w:r w:rsidR="00A52AEA">
        <w:rPr>
          <w:rFonts w:asciiTheme="minorHAnsi" w:hAnsiTheme="minorHAnsi"/>
          <w:sz w:val="24"/>
          <w:szCs w:val="24"/>
          <w:lang w:val="sk-SK"/>
        </w:rPr>
        <w:t xml:space="preserve"> – </w:t>
      </w:r>
      <w:proofErr w:type="spellStart"/>
      <w:r w:rsidR="00254C68">
        <w:rPr>
          <w:rFonts w:asciiTheme="minorHAnsi" w:hAnsiTheme="minorHAnsi"/>
          <w:sz w:val="24"/>
          <w:szCs w:val="24"/>
          <w:lang w:val="sk-SK"/>
        </w:rPr>
        <w:t>Busniess</w:t>
      </w:r>
      <w:proofErr w:type="spellEnd"/>
      <w:r w:rsidR="00254C68">
        <w:rPr>
          <w:rFonts w:asciiTheme="minorHAnsi" w:hAnsiTheme="minorHAnsi"/>
          <w:sz w:val="24"/>
          <w:szCs w:val="24"/>
          <w:lang w:val="sk-SK"/>
        </w:rPr>
        <w:t xml:space="preserve"> center R2N</w:t>
      </w:r>
    </w:p>
    <w:p w14:paraId="5332D7D2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76AD7DD7" w14:textId="1F98EAA3" w:rsidR="00FE1349" w:rsidRPr="006050DE" w:rsidRDefault="00FE1349" w:rsidP="00492EBE">
      <w:pPr>
        <w:ind w:firstLine="708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Splnomocnenec je oprávnený hlasovať v mojom mene</w:t>
      </w:r>
      <w:r w:rsidR="00611E90" w:rsidRPr="006050DE">
        <w:rPr>
          <w:rFonts w:asciiTheme="minorHAnsi" w:hAnsiTheme="minorHAnsi"/>
          <w:sz w:val="24"/>
          <w:szCs w:val="24"/>
          <w:lang w:val="sk-SK"/>
        </w:rPr>
        <w:t xml:space="preserve"> v plnom rozsahu</w:t>
      </w:r>
      <w:r w:rsidR="00492EBE">
        <w:rPr>
          <w:rFonts w:asciiTheme="minorHAnsi" w:hAnsiTheme="minorHAnsi"/>
          <w:sz w:val="24"/>
          <w:szCs w:val="24"/>
          <w:lang w:val="sk-SK"/>
        </w:rPr>
        <w:t>.</w:t>
      </w:r>
    </w:p>
    <w:p w14:paraId="78C19F5B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370B68CF" w14:textId="1A6CCC16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Plnú moc udeľujem na</w:t>
      </w:r>
      <w:r w:rsidR="00254C68">
        <w:rPr>
          <w:rFonts w:asciiTheme="minorHAnsi" w:hAnsiTheme="minorHAnsi"/>
          <w:sz w:val="24"/>
          <w:szCs w:val="24"/>
          <w:lang w:val="sk-SK"/>
        </w:rPr>
        <w:t xml:space="preserve"> mimoriadne</w:t>
      </w:r>
      <w:r w:rsidRPr="006050DE">
        <w:rPr>
          <w:rFonts w:asciiTheme="minorHAnsi" w:hAnsiTheme="minorHAnsi"/>
          <w:sz w:val="24"/>
          <w:szCs w:val="24"/>
          <w:lang w:val="sk-SK"/>
        </w:rPr>
        <w:t xml:space="preserve"> GZ SZJ 20</w:t>
      </w:r>
      <w:r w:rsidR="00F00D28" w:rsidRPr="006050DE">
        <w:rPr>
          <w:rFonts w:asciiTheme="minorHAnsi" w:hAnsiTheme="minorHAnsi"/>
          <w:sz w:val="24"/>
          <w:szCs w:val="24"/>
          <w:lang w:val="sk-SK"/>
        </w:rPr>
        <w:t>2</w:t>
      </w:r>
      <w:r w:rsidR="00254C68">
        <w:rPr>
          <w:rFonts w:asciiTheme="minorHAnsi" w:hAnsiTheme="minorHAnsi"/>
          <w:sz w:val="24"/>
          <w:szCs w:val="24"/>
          <w:lang w:val="sk-SK"/>
        </w:rPr>
        <w:t>4</w:t>
      </w:r>
      <w:r w:rsidRPr="006050DE">
        <w:rPr>
          <w:rFonts w:asciiTheme="minorHAnsi" w:hAnsiTheme="minorHAnsi"/>
          <w:sz w:val="24"/>
          <w:szCs w:val="24"/>
          <w:lang w:val="sk-SK"/>
        </w:rPr>
        <w:t xml:space="preserve"> dňa </w:t>
      </w:r>
      <w:r w:rsidR="00254C68">
        <w:rPr>
          <w:rFonts w:asciiTheme="minorHAnsi" w:hAnsiTheme="minorHAnsi"/>
          <w:sz w:val="24"/>
          <w:szCs w:val="24"/>
          <w:lang w:val="sk-SK"/>
        </w:rPr>
        <w:t>14.1.2024</w:t>
      </w:r>
    </w:p>
    <w:p w14:paraId="4BC0A5B0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38A13EA2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1CECA3B2" w14:textId="77777777" w:rsidR="00611E90" w:rsidRPr="006050DE" w:rsidRDefault="00611E90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3D50AB25" w14:textId="77777777" w:rsidR="00611E90" w:rsidRPr="006050DE" w:rsidRDefault="00611E90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5AC28F38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 xml:space="preserve">V ........................, dňa </w:t>
      </w:r>
      <w:r w:rsidR="00446C7A" w:rsidRPr="006050DE">
        <w:rPr>
          <w:rFonts w:asciiTheme="minorHAnsi" w:hAnsiTheme="minorHAnsi"/>
          <w:sz w:val="24"/>
          <w:szCs w:val="24"/>
          <w:lang w:val="sk-SK"/>
        </w:rPr>
        <w:t>.........................</w:t>
      </w:r>
    </w:p>
    <w:p w14:paraId="74FD3CF2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3217F571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5C2FCEAF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3118F939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_________________________</w:t>
      </w:r>
    </w:p>
    <w:p w14:paraId="261DDDE5" w14:textId="77777777" w:rsidR="00FE1349" w:rsidRPr="006050DE" w:rsidRDefault="00FE1349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 xml:space="preserve">Zmocniteľ </w:t>
      </w:r>
    </w:p>
    <w:p w14:paraId="62D65A07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5448B574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04660719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592B0965" w14:textId="77777777" w:rsidR="00FE1349" w:rsidRPr="006050DE" w:rsidRDefault="00FE1349" w:rsidP="007543A8">
      <w:pPr>
        <w:ind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>Plnú moc prijímam</w:t>
      </w:r>
    </w:p>
    <w:p w14:paraId="63145430" w14:textId="77777777" w:rsidR="00F00D28" w:rsidRPr="006050DE" w:rsidRDefault="00F00D28" w:rsidP="00FE1349">
      <w:pPr>
        <w:rPr>
          <w:rFonts w:asciiTheme="minorHAnsi" w:hAnsiTheme="minorHAnsi"/>
          <w:sz w:val="24"/>
          <w:szCs w:val="24"/>
          <w:lang w:val="sk-SK"/>
        </w:rPr>
      </w:pPr>
    </w:p>
    <w:p w14:paraId="1DEE8FE1" w14:textId="77777777" w:rsidR="00F00D28" w:rsidRPr="006050DE" w:rsidRDefault="00F00D28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  <w:t>_________________________</w:t>
      </w:r>
    </w:p>
    <w:p w14:paraId="6412676E" w14:textId="77777777" w:rsidR="00FE1349" w:rsidRPr="006050DE" w:rsidRDefault="00F00D28" w:rsidP="00FE1349">
      <w:pPr>
        <w:rPr>
          <w:rFonts w:asciiTheme="minorHAnsi" w:hAnsiTheme="minorHAnsi"/>
          <w:sz w:val="24"/>
          <w:szCs w:val="24"/>
          <w:lang w:val="sk-SK"/>
        </w:rPr>
      </w:pP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Pr="006050DE">
        <w:rPr>
          <w:rFonts w:asciiTheme="minorHAnsi" w:hAnsiTheme="minorHAnsi"/>
          <w:sz w:val="24"/>
          <w:szCs w:val="24"/>
          <w:lang w:val="sk-SK"/>
        </w:rPr>
        <w:tab/>
      </w:r>
      <w:r w:rsidR="00FE1349" w:rsidRPr="006050DE">
        <w:rPr>
          <w:rFonts w:asciiTheme="minorHAnsi" w:hAnsiTheme="minorHAnsi"/>
          <w:sz w:val="24"/>
          <w:szCs w:val="24"/>
          <w:lang w:val="sk-SK"/>
        </w:rPr>
        <w:t xml:space="preserve">Zmocnenec </w:t>
      </w:r>
    </w:p>
    <w:sectPr w:rsidR="00FE1349" w:rsidRPr="006050DE" w:rsidSect="00546F15">
      <w:pgSz w:w="11906" w:h="16838"/>
      <w:pgMar w:top="1417" w:right="1466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6CDD" w14:textId="77777777" w:rsidR="00776322" w:rsidRDefault="00776322">
      <w:r>
        <w:separator/>
      </w:r>
    </w:p>
  </w:endnote>
  <w:endnote w:type="continuationSeparator" w:id="0">
    <w:p w14:paraId="3A97B218" w14:textId="77777777" w:rsidR="00776322" w:rsidRDefault="0077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A041" w14:textId="77777777" w:rsidR="00776322" w:rsidRDefault="00776322">
      <w:r>
        <w:separator/>
      </w:r>
    </w:p>
  </w:footnote>
  <w:footnote w:type="continuationSeparator" w:id="0">
    <w:p w14:paraId="6CAC72BF" w14:textId="77777777" w:rsidR="00776322" w:rsidRDefault="0077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4ACB"/>
    <w:multiLevelType w:val="hybridMultilevel"/>
    <w:tmpl w:val="078A813E"/>
    <w:lvl w:ilvl="0" w:tplc="B8A08266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 w15:restartNumberingAfterBreak="0">
    <w:nsid w:val="1DEB6DAD"/>
    <w:multiLevelType w:val="hybridMultilevel"/>
    <w:tmpl w:val="5B346C9C"/>
    <w:lvl w:ilvl="0" w:tplc="E128784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 w15:restartNumberingAfterBreak="0">
    <w:nsid w:val="573965E3"/>
    <w:multiLevelType w:val="hybridMultilevel"/>
    <w:tmpl w:val="382449A6"/>
    <w:lvl w:ilvl="0" w:tplc="F432DE9A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726E438C"/>
    <w:multiLevelType w:val="hybridMultilevel"/>
    <w:tmpl w:val="C812D92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13536375">
    <w:abstractNumId w:val="1"/>
  </w:num>
  <w:num w:numId="2" w16cid:durableId="1518959790">
    <w:abstractNumId w:val="2"/>
  </w:num>
  <w:num w:numId="3" w16cid:durableId="1849175894">
    <w:abstractNumId w:val="0"/>
  </w:num>
  <w:num w:numId="4" w16cid:durableId="129035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A"/>
    <w:rsid w:val="000142CE"/>
    <w:rsid w:val="00017335"/>
    <w:rsid w:val="00057641"/>
    <w:rsid w:val="0007454D"/>
    <w:rsid w:val="000D4193"/>
    <w:rsid w:val="000D7915"/>
    <w:rsid w:val="000E58B3"/>
    <w:rsid w:val="001325F3"/>
    <w:rsid w:val="0013577C"/>
    <w:rsid w:val="00175B62"/>
    <w:rsid w:val="00196A2A"/>
    <w:rsid w:val="001A7176"/>
    <w:rsid w:val="001B4B3E"/>
    <w:rsid w:val="001D7610"/>
    <w:rsid w:val="001F603D"/>
    <w:rsid w:val="00213CE8"/>
    <w:rsid w:val="00250FFF"/>
    <w:rsid w:val="00254C68"/>
    <w:rsid w:val="002C7F56"/>
    <w:rsid w:val="002D519B"/>
    <w:rsid w:val="002E599B"/>
    <w:rsid w:val="002F0F85"/>
    <w:rsid w:val="00310E61"/>
    <w:rsid w:val="00315A68"/>
    <w:rsid w:val="00333D9A"/>
    <w:rsid w:val="00360A01"/>
    <w:rsid w:val="00391D5E"/>
    <w:rsid w:val="003A4562"/>
    <w:rsid w:val="003C62D9"/>
    <w:rsid w:val="003E0287"/>
    <w:rsid w:val="00446C7A"/>
    <w:rsid w:val="00455179"/>
    <w:rsid w:val="00456F24"/>
    <w:rsid w:val="00470B26"/>
    <w:rsid w:val="00492EBE"/>
    <w:rsid w:val="00493EA8"/>
    <w:rsid w:val="004A1310"/>
    <w:rsid w:val="004D1B7C"/>
    <w:rsid w:val="004D25BA"/>
    <w:rsid w:val="004D4BF2"/>
    <w:rsid w:val="00526FB6"/>
    <w:rsid w:val="0053708A"/>
    <w:rsid w:val="005460DE"/>
    <w:rsid w:val="00546F15"/>
    <w:rsid w:val="005B05E3"/>
    <w:rsid w:val="005E2766"/>
    <w:rsid w:val="005E516F"/>
    <w:rsid w:val="006050DE"/>
    <w:rsid w:val="00611E90"/>
    <w:rsid w:val="006309FF"/>
    <w:rsid w:val="00635DCB"/>
    <w:rsid w:val="006431CA"/>
    <w:rsid w:val="0064693C"/>
    <w:rsid w:val="00685D27"/>
    <w:rsid w:val="006A6EF3"/>
    <w:rsid w:val="006B4DAB"/>
    <w:rsid w:val="006C38DA"/>
    <w:rsid w:val="006D26E3"/>
    <w:rsid w:val="007027DD"/>
    <w:rsid w:val="00742094"/>
    <w:rsid w:val="00753ED4"/>
    <w:rsid w:val="007543A8"/>
    <w:rsid w:val="007708D5"/>
    <w:rsid w:val="00770F5C"/>
    <w:rsid w:val="00776322"/>
    <w:rsid w:val="00785C2B"/>
    <w:rsid w:val="007D0340"/>
    <w:rsid w:val="00806B8E"/>
    <w:rsid w:val="00820A26"/>
    <w:rsid w:val="00844D43"/>
    <w:rsid w:val="00864990"/>
    <w:rsid w:val="008743BB"/>
    <w:rsid w:val="00897947"/>
    <w:rsid w:val="008A1490"/>
    <w:rsid w:val="008A274C"/>
    <w:rsid w:val="008B2651"/>
    <w:rsid w:val="00982C0C"/>
    <w:rsid w:val="009A7F10"/>
    <w:rsid w:val="009B3F10"/>
    <w:rsid w:val="009F0897"/>
    <w:rsid w:val="00A1585F"/>
    <w:rsid w:val="00A21F50"/>
    <w:rsid w:val="00A33DFB"/>
    <w:rsid w:val="00A52AEA"/>
    <w:rsid w:val="00A574D1"/>
    <w:rsid w:val="00A837BA"/>
    <w:rsid w:val="00A83B45"/>
    <w:rsid w:val="00A93C82"/>
    <w:rsid w:val="00A93FB3"/>
    <w:rsid w:val="00AB5DEC"/>
    <w:rsid w:val="00AF6E7E"/>
    <w:rsid w:val="00B36EFE"/>
    <w:rsid w:val="00B57988"/>
    <w:rsid w:val="00BD6165"/>
    <w:rsid w:val="00BE1C00"/>
    <w:rsid w:val="00C00242"/>
    <w:rsid w:val="00C244B6"/>
    <w:rsid w:val="00C254AC"/>
    <w:rsid w:val="00C42368"/>
    <w:rsid w:val="00C44FA4"/>
    <w:rsid w:val="00C5189D"/>
    <w:rsid w:val="00C73A94"/>
    <w:rsid w:val="00CA0CB9"/>
    <w:rsid w:val="00CD54FA"/>
    <w:rsid w:val="00CE30B9"/>
    <w:rsid w:val="00D26701"/>
    <w:rsid w:val="00D376BE"/>
    <w:rsid w:val="00D6463C"/>
    <w:rsid w:val="00D650E1"/>
    <w:rsid w:val="00D67B9E"/>
    <w:rsid w:val="00DB69A2"/>
    <w:rsid w:val="00DC3936"/>
    <w:rsid w:val="00DC7230"/>
    <w:rsid w:val="00DE7B7F"/>
    <w:rsid w:val="00DF2674"/>
    <w:rsid w:val="00E41298"/>
    <w:rsid w:val="00E711B3"/>
    <w:rsid w:val="00E71835"/>
    <w:rsid w:val="00E718B5"/>
    <w:rsid w:val="00E80804"/>
    <w:rsid w:val="00E86D6D"/>
    <w:rsid w:val="00E95100"/>
    <w:rsid w:val="00EB4E18"/>
    <w:rsid w:val="00ED0E3C"/>
    <w:rsid w:val="00EE2980"/>
    <w:rsid w:val="00F00D28"/>
    <w:rsid w:val="00F37176"/>
    <w:rsid w:val="00F7099B"/>
    <w:rsid w:val="00FB17E9"/>
    <w:rsid w:val="00FB45FE"/>
    <w:rsid w:val="00FC2326"/>
    <w:rsid w:val="00FD4E91"/>
    <w:rsid w:val="00FD69F5"/>
    <w:rsid w:val="00FD6DEA"/>
    <w:rsid w:val="00FE134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FAB89"/>
  <w15:docId w15:val="{C0DAE52E-60FC-4CCB-AAAF-C6FE95C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46F15"/>
    <w:rPr>
      <w:lang w:val="en-US" w:eastAsia="en-US"/>
    </w:rPr>
  </w:style>
  <w:style w:type="paragraph" w:styleId="Nadpis1">
    <w:name w:val="heading 1"/>
    <w:basedOn w:val="Normlny"/>
    <w:next w:val="Normlny"/>
    <w:qFormat/>
    <w:rsid w:val="00546F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52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46F15"/>
    <w:pPr>
      <w:jc w:val="center"/>
      <w:outlineLvl w:val="0"/>
    </w:pPr>
    <w:rPr>
      <w:b/>
    </w:rPr>
  </w:style>
  <w:style w:type="character" w:styleId="Hypertextovprepojenie">
    <w:name w:val="Hyperlink"/>
    <w:rsid w:val="00546F15"/>
    <w:rPr>
      <w:color w:val="0000FF"/>
      <w:u w:val="single"/>
    </w:rPr>
  </w:style>
  <w:style w:type="paragraph" w:styleId="Hlavika">
    <w:name w:val="header"/>
    <w:basedOn w:val="Normlny"/>
    <w:rsid w:val="00546F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46F15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546F15"/>
    <w:pPr>
      <w:ind w:firstLine="708"/>
    </w:pPr>
    <w:rPr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semiHidden/>
    <w:rsid w:val="00A52A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Vrazn">
    <w:name w:val="Strong"/>
    <w:basedOn w:val="Predvolenpsmoodseku"/>
    <w:uiPriority w:val="22"/>
    <w:qFormat/>
    <w:rsid w:val="00254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Správa z VT Banská Bystrica</vt:lpstr>
      <vt:lpstr>Správa z VT Banská Bystrica</vt:lpstr>
      <vt:lpstr>Správa z VT Banská Bystrica</vt:lpstr>
    </vt:vector>
  </TitlesOfParts>
  <Company>SZJ</Company>
  <LinksUpToDate>false</LinksUpToDate>
  <CharactersWithSpaces>812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mailto:szj@judo.sk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VT Banská Bystrica</dc:title>
  <dc:creator>Jara Valcekova</dc:creator>
  <cp:lastModifiedBy>Sophia Kanátová</cp:lastModifiedBy>
  <cp:revision>2</cp:revision>
  <cp:lastPrinted>2020-09-08T11:16:00Z</cp:lastPrinted>
  <dcterms:created xsi:type="dcterms:W3CDTF">2024-01-04T13:32:00Z</dcterms:created>
  <dcterms:modified xsi:type="dcterms:W3CDTF">2024-01-04T13:32:00Z</dcterms:modified>
</cp:coreProperties>
</file>